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C14094" w14:textId="77777777" w:rsidR="006D05C1" w:rsidRDefault="006D05C1">
      <w:pPr>
        <w:spacing w:after="200"/>
        <w:rPr>
          <w:b/>
          <w:sz w:val="96"/>
        </w:rPr>
      </w:pPr>
      <w:bookmarkStart w:id="0" w:name="_GoBack"/>
      <w:bookmarkEnd w:id="0"/>
      <w:r>
        <w:rPr>
          <w:noProof/>
          <w:sz w:val="18"/>
          <w:szCs w:val="18"/>
        </w:rPr>
        <w:drawing>
          <wp:anchor distT="0" distB="0" distL="114300" distR="114300" simplePos="0" relativeHeight="251658240" behindDoc="1" locked="0" layoutInCell="1" allowOverlap="1" wp14:anchorId="2BC14310" wp14:editId="2BC14311">
            <wp:simplePos x="0" y="0"/>
            <wp:positionH relativeFrom="column">
              <wp:posOffset>1395095</wp:posOffset>
            </wp:positionH>
            <wp:positionV relativeFrom="paragraph">
              <wp:posOffset>-510540</wp:posOffset>
            </wp:positionV>
            <wp:extent cx="4438650" cy="20815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8650" cy="2081530"/>
                    </a:xfrm>
                    <a:prstGeom prst="rect">
                      <a:avLst/>
                    </a:prstGeom>
                  </pic:spPr>
                </pic:pic>
              </a:graphicData>
            </a:graphic>
            <wp14:sizeRelH relativeFrom="page">
              <wp14:pctWidth>0</wp14:pctWidth>
            </wp14:sizeRelH>
            <wp14:sizeRelV relativeFrom="page">
              <wp14:pctHeight>0</wp14:pctHeight>
            </wp14:sizeRelV>
          </wp:anchor>
        </w:drawing>
      </w:r>
    </w:p>
    <w:p w14:paraId="2BC14095" w14:textId="77777777" w:rsidR="006D05C1" w:rsidRDefault="006D05C1">
      <w:pPr>
        <w:spacing w:after="200"/>
        <w:rPr>
          <w:b/>
          <w:sz w:val="96"/>
        </w:rPr>
      </w:pPr>
    </w:p>
    <w:p w14:paraId="2BC14096" w14:textId="77777777" w:rsidR="006D05C1" w:rsidRDefault="00C73F3F" w:rsidP="00C73F3F">
      <w:pPr>
        <w:spacing w:after="200"/>
        <w:jc w:val="center"/>
        <w:rPr>
          <w:b/>
          <w:sz w:val="96"/>
        </w:rPr>
      </w:pPr>
      <w:r>
        <w:rPr>
          <w:b/>
          <w:sz w:val="96"/>
        </w:rPr>
        <w:t>Democratie</w:t>
      </w:r>
    </w:p>
    <w:p w14:paraId="2BC14097" w14:textId="77777777" w:rsidR="006D05C1" w:rsidRPr="006D05C1" w:rsidRDefault="00C73F3F" w:rsidP="00C73F3F">
      <w:pPr>
        <w:spacing w:after="200"/>
        <w:jc w:val="center"/>
        <w:rPr>
          <w:b/>
          <w:sz w:val="28"/>
          <w:szCs w:val="28"/>
        </w:rPr>
      </w:pPr>
      <w:r>
        <w:rPr>
          <w:noProof/>
        </w:rPr>
        <w:drawing>
          <wp:anchor distT="0" distB="0" distL="114300" distR="114300" simplePos="0" relativeHeight="251659264" behindDoc="1" locked="0" layoutInCell="1" allowOverlap="1" wp14:anchorId="2BC14312" wp14:editId="2BC14313">
            <wp:simplePos x="0" y="0"/>
            <wp:positionH relativeFrom="column">
              <wp:posOffset>375920</wp:posOffset>
            </wp:positionH>
            <wp:positionV relativeFrom="paragraph">
              <wp:posOffset>29210</wp:posOffset>
            </wp:positionV>
            <wp:extent cx="5075555" cy="3433445"/>
            <wp:effectExtent l="0" t="0" r="0" b="0"/>
            <wp:wrapNone/>
            <wp:docPr id="4" name="Afbeelding 4" descr="http://zobairi8zebra.z.o.pic.centerblog.net/5dv5p8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http://zobairi8zebra.z.o.pic.centerblog.net/5dv5p8hi.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75555" cy="34334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De balans tussen d</w:t>
      </w:r>
      <w:r w:rsidR="006D05C1">
        <w:rPr>
          <w:b/>
          <w:sz w:val="28"/>
          <w:szCs w:val="28"/>
        </w:rPr>
        <w:t>e macht van de meerderheid en het respect voor de minderheid</w:t>
      </w:r>
    </w:p>
    <w:p w14:paraId="2BC14098" w14:textId="77777777" w:rsidR="006D05C1" w:rsidRDefault="006D05C1">
      <w:pPr>
        <w:spacing w:after="200"/>
        <w:rPr>
          <w:b/>
          <w:sz w:val="96"/>
        </w:rPr>
      </w:pPr>
    </w:p>
    <w:p w14:paraId="2BC14099" w14:textId="77777777" w:rsidR="00C73F3F" w:rsidRDefault="00C73F3F">
      <w:pPr>
        <w:spacing w:after="200"/>
        <w:rPr>
          <w:b/>
          <w:sz w:val="44"/>
          <w:szCs w:val="44"/>
        </w:rPr>
      </w:pPr>
    </w:p>
    <w:p w14:paraId="2BC1409A" w14:textId="77777777" w:rsidR="00C73F3F" w:rsidRDefault="00C73F3F">
      <w:pPr>
        <w:spacing w:after="200"/>
        <w:rPr>
          <w:b/>
          <w:sz w:val="44"/>
          <w:szCs w:val="44"/>
        </w:rPr>
      </w:pPr>
    </w:p>
    <w:p w14:paraId="2BC1409B" w14:textId="77777777" w:rsidR="00C73F3F" w:rsidRDefault="00C73F3F">
      <w:pPr>
        <w:spacing w:after="200"/>
        <w:rPr>
          <w:b/>
          <w:sz w:val="44"/>
          <w:szCs w:val="44"/>
        </w:rPr>
      </w:pPr>
    </w:p>
    <w:p w14:paraId="2BC1409C" w14:textId="77777777" w:rsidR="00C73F3F" w:rsidRDefault="00C73F3F">
      <w:pPr>
        <w:spacing w:after="200"/>
        <w:rPr>
          <w:b/>
          <w:sz w:val="44"/>
          <w:szCs w:val="44"/>
        </w:rPr>
      </w:pPr>
    </w:p>
    <w:p w14:paraId="2BC1409D" w14:textId="77777777" w:rsidR="00233033" w:rsidRPr="006D05C1" w:rsidRDefault="001A4AC9">
      <w:pPr>
        <w:spacing w:after="200"/>
        <w:rPr>
          <w:sz w:val="44"/>
          <w:szCs w:val="44"/>
        </w:rPr>
      </w:pPr>
      <w:r w:rsidRPr="006D05C1">
        <w:rPr>
          <w:b/>
          <w:sz w:val="44"/>
          <w:szCs w:val="44"/>
        </w:rPr>
        <w:t>De Staatkundige inrichting van onze samenleving</w:t>
      </w:r>
    </w:p>
    <w:p w14:paraId="2BC1409E" w14:textId="77777777" w:rsidR="00233033" w:rsidRDefault="001A4AC9">
      <w:pPr>
        <w:spacing w:after="200"/>
      </w:pPr>
      <w:r>
        <w:rPr>
          <w:sz w:val="36"/>
        </w:rPr>
        <w:t>Reader over de inrichting van onze rechtsstaat, provincie en gemeente en de wijze waarop besluitvorming tot stand komt en beïnvloed kan worden</w:t>
      </w:r>
    </w:p>
    <w:p w14:paraId="2BC1409F" w14:textId="77777777" w:rsidR="00233033" w:rsidRDefault="001A4AC9">
      <w:r>
        <w:rPr>
          <w:b/>
        </w:rPr>
        <w:t xml:space="preserve">Door: Jans Pals </w:t>
      </w:r>
      <w:r>
        <w:br w:type="page"/>
      </w:r>
    </w:p>
    <w:p w14:paraId="2BC140A0" w14:textId="77777777" w:rsidR="00233033" w:rsidRDefault="001A4AC9">
      <w:r>
        <w:rPr>
          <w:b/>
          <w:sz w:val="32"/>
          <w:u w:val="single"/>
        </w:rPr>
        <w:lastRenderedPageBreak/>
        <w:t>De staatskundige inrichting van onze samenleving, deel 1</w:t>
      </w:r>
    </w:p>
    <w:p w14:paraId="2BC140A1" w14:textId="77777777" w:rsidR="00233033" w:rsidRDefault="00233033"/>
    <w:p w14:paraId="2BC140A2" w14:textId="77777777" w:rsidR="00233033" w:rsidRDefault="001A4AC9">
      <w:r>
        <w:rPr>
          <w:b/>
        </w:rPr>
        <w:t>1.1</w:t>
      </w:r>
    </w:p>
    <w:p w14:paraId="2BC140A3" w14:textId="77777777" w:rsidR="00233033" w:rsidRDefault="001A4AC9">
      <w:r>
        <w:rPr>
          <w:b/>
          <w:u w:val="single"/>
        </w:rPr>
        <w:t>Democratie</w:t>
      </w:r>
    </w:p>
    <w:p w14:paraId="2BC140A4" w14:textId="77777777" w:rsidR="00233033" w:rsidRDefault="001A4AC9">
      <w:r>
        <w:t xml:space="preserve">Nederland is een constitutionele monarchie. Constitutie is een moeilijk woord voor grondwet.. Er zijn ook andere democratische staatsvormen, zoals de presidentiële democratie, waarbij de president als staatshoofd veel meer invloed heeft als een constitutionele monarch. </w:t>
      </w:r>
    </w:p>
    <w:p w14:paraId="2BC140A5" w14:textId="77777777" w:rsidR="00233033" w:rsidRDefault="001A4AC9">
      <w:r>
        <w:t>In een democratie kiezen de burgers dus de bestuurders van stad, provincie en land en vervangen deze als ze niet goed functioneren.</w:t>
      </w:r>
    </w:p>
    <w:p w14:paraId="2BC140A6" w14:textId="77777777" w:rsidR="00233033" w:rsidRDefault="00233033"/>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0B8" w14:textId="77777777">
        <w:tc>
          <w:tcPr>
            <w:tcW w:w="9212" w:type="dxa"/>
            <w:tcMar>
              <w:top w:w="100" w:type="dxa"/>
              <w:left w:w="108" w:type="dxa"/>
              <w:bottom w:w="100" w:type="dxa"/>
              <w:right w:w="108" w:type="dxa"/>
            </w:tcMar>
          </w:tcPr>
          <w:p w14:paraId="2BC140A7" w14:textId="77777777" w:rsidR="00233033" w:rsidRDefault="001A4AC9">
            <w:pPr>
              <w:spacing w:line="240" w:lineRule="auto"/>
            </w:pPr>
            <w:r>
              <w:rPr>
                <w:b/>
              </w:rPr>
              <w:t>Er zijn verschillende vormen van democratie: de directe democratie, de indirecte democratie en de gemengde democratie.</w:t>
            </w:r>
          </w:p>
          <w:p w14:paraId="2BC140A8" w14:textId="77777777" w:rsidR="00233033" w:rsidRDefault="001A4AC9">
            <w:pPr>
              <w:spacing w:line="240" w:lineRule="auto"/>
            </w:pPr>
            <w:r>
              <w:rPr>
                <w:b/>
              </w:rPr>
              <w:t>Opdracht 1:</w:t>
            </w:r>
          </w:p>
          <w:p w14:paraId="2BC140A9" w14:textId="77777777" w:rsidR="00233033" w:rsidRDefault="001A4AC9">
            <w:pPr>
              <w:spacing w:line="240" w:lineRule="auto"/>
            </w:pPr>
            <w:r>
              <w:rPr>
                <w:b/>
              </w:rPr>
              <w:t>Zoek op wat deze begrippen betekenen.</w:t>
            </w:r>
          </w:p>
          <w:p w14:paraId="2BC140AA" w14:textId="77777777" w:rsidR="00233033" w:rsidRDefault="00233033">
            <w:pPr>
              <w:spacing w:line="240" w:lineRule="auto"/>
              <w:ind w:left="720"/>
            </w:pPr>
          </w:p>
          <w:p w14:paraId="2BC140AB" w14:textId="77777777" w:rsidR="00233033" w:rsidRDefault="001A4AC9">
            <w:pPr>
              <w:numPr>
                <w:ilvl w:val="0"/>
                <w:numId w:val="5"/>
              </w:numPr>
              <w:spacing w:line="240" w:lineRule="auto"/>
              <w:ind w:hanging="358"/>
            </w:pPr>
            <w:r>
              <w:rPr>
                <w:rFonts w:ascii="AGaramond" w:eastAsia="AGaramond" w:hAnsi="AGaramond" w:cs="AGaramond"/>
                <w:b/>
                <w:color w:val="1F497D"/>
                <w:sz w:val="24"/>
              </w:rPr>
              <w:t>Directe democratie:</w:t>
            </w:r>
          </w:p>
          <w:p w14:paraId="2BC140AC" w14:textId="77777777" w:rsidR="00233033" w:rsidRDefault="00233033">
            <w:pPr>
              <w:spacing w:line="240" w:lineRule="auto"/>
            </w:pPr>
          </w:p>
          <w:p w14:paraId="2BC140AD" w14:textId="77777777" w:rsidR="00233033" w:rsidRDefault="00233033">
            <w:pPr>
              <w:spacing w:line="240" w:lineRule="auto"/>
            </w:pPr>
          </w:p>
          <w:p w14:paraId="2BC140AE" w14:textId="77777777" w:rsidR="00233033" w:rsidRDefault="00233033">
            <w:pPr>
              <w:spacing w:line="240" w:lineRule="auto"/>
            </w:pPr>
          </w:p>
          <w:p w14:paraId="2BC140AF" w14:textId="77777777" w:rsidR="00233033" w:rsidRDefault="001A4AC9">
            <w:pPr>
              <w:numPr>
                <w:ilvl w:val="0"/>
                <w:numId w:val="5"/>
              </w:numPr>
              <w:spacing w:line="240" w:lineRule="auto"/>
              <w:ind w:hanging="358"/>
            </w:pPr>
            <w:r>
              <w:rPr>
                <w:rFonts w:ascii="AGaramond" w:eastAsia="AGaramond" w:hAnsi="AGaramond" w:cs="AGaramond"/>
                <w:b/>
                <w:color w:val="1F497D"/>
                <w:sz w:val="24"/>
              </w:rPr>
              <w:t>Indirecte democratie:</w:t>
            </w:r>
          </w:p>
          <w:p w14:paraId="2BC140B0" w14:textId="77777777" w:rsidR="00233033" w:rsidRDefault="00233033">
            <w:pPr>
              <w:spacing w:line="240" w:lineRule="auto"/>
            </w:pPr>
          </w:p>
          <w:p w14:paraId="2BC140B1" w14:textId="77777777" w:rsidR="00233033" w:rsidRDefault="00233033">
            <w:pPr>
              <w:spacing w:line="240" w:lineRule="auto"/>
            </w:pPr>
          </w:p>
          <w:p w14:paraId="2BC140B2" w14:textId="77777777" w:rsidR="00233033" w:rsidRDefault="00233033">
            <w:pPr>
              <w:spacing w:line="240" w:lineRule="auto"/>
            </w:pPr>
          </w:p>
          <w:p w14:paraId="2BC140B3" w14:textId="77777777" w:rsidR="00233033" w:rsidRDefault="001A4AC9">
            <w:pPr>
              <w:numPr>
                <w:ilvl w:val="0"/>
                <w:numId w:val="5"/>
              </w:numPr>
              <w:spacing w:line="240" w:lineRule="auto"/>
              <w:ind w:hanging="358"/>
            </w:pPr>
            <w:r>
              <w:rPr>
                <w:rFonts w:ascii="AGaramond" w:eastAsia="AGaramond" w:hAnsi="AGaramond" w:cs="AGaramond"/>
                <w:b/>
                <w:color w:val="1F497D"/>
                <w:sz w:val="24"/>
              </w:rPr>
              <w:t>Gemengde democratie:</w:t>
            </w:r>
          </w:p>
          <w:p w14:paraId="2BC140B4" w14:textId="77777777" w:rsidR="00233033" w:rsidRDefault="00233033">
            <w:pPr>
              <w:spacing w:line="240" w:lineRule="auto"/>
            </w:pPr>
          </w:p>
          <w:p w14:paraId="2BC140B5" w14:textId="77777777" w:rsidR="00233033" w:rsidRDefault="00233033">
            <w:pPr>
              <w:spacing w:line="240" w:lineRule="auto"/>
            </w:pPr>
          </w:p>
          <w:p w14:paraId="2BC140B6" w14:textId="77777777" w:rsidR="00233033" w:rsidRDefault="00233033">
            <w:pPr>
              <w:spacing w:line="240" w:lineRule="auto"/>
            </w:pPr>
          </w:p>
          <w:p w14:paraId="2BC140B7" w14:textId="77777777" w:rsidR="00233033" w:rsidRDefault="00233033">
            <w:pPr>
              <w:spacing w:line="240" w:lineRule="auto"/>
            </w:pPr>
          </w:p>
        </w:tc>
      </w:tr>
    </w:tbl>
    <w:p w14:paraId="2BC140B9" w14:textId="77777777" w:rsidR="00233033" w:rsidRDefault="00233033"/>
    <w:p w14:paraId="2BC140BA" w14:textId="77777777" w:rsidR="00233033" w:rsidRDefault="001A4AC9">
      <w:r>
        <w:rPr>
          <w:b/>
        </w:rPr>
        <w:t>1.2</w:t>
      </w:r>
    </w:p>
    <w:p w14:paraId="2BC140BB" w14:textId="77777777" w:rsidR="00233033" w:rsidRDefault="001A4AC9">
      <w:r>
        <w:rPr>
          <w:b/>
          <w:u w:val="single"/>
        </w:rPr>
        <w:t>Andere staatsvormen</w:t>
      </w:r>
    </w:p>
    <w:p w14:paraId="2BC140BC" w14:textId="77777777" w:rsidR="00233033" w:rsidRDefault="001A4AC9">
      <w:r>
        <w:t>In heel veel landen heeft niet het volk het zeggen, maar staat een niet door het volk gekozen leider aan het hoofd, die door geweld, geboorterecht, intelligentie, kerk of moskee aan de macht is gekomen.</w:t>
      </w:r>
    </w:p>
    <w:p w14:paraId="2BC140BD" w14:textId="77777777" w:rsidR="00233033" w:rsidRDefault="00233033"/>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0CB" w14:textId="77777777">
        <w:tc>
          <w:tcPr>
            <w:tcW w:w="9212" w:type="dxa"/>
            <w:tcMar>
              <w:top w:w="100" w:type="dxa"/>
              <w:left w:w="108" w:type="dxa"/>
              <w:bottom w:w="100" w:type="dxa"/>
              <w:right w:w="108" w:type="dxa"/>
            </w:tcMar>
          </w:tcPr>
          <w:p w14:paraId="2BC140BE" w14:textId="77777777" w:rsidR="00233033" w:rsidRDefault="001A4AC9">
            <w:pPr>
              <w:spacing w:line="240" w:lineRule="auto"/>
            </w:pPr>
            <w:r>
              <w:rPr>
                <w:b/>
              </w:rPr>
              <w:t>Noem drie van deze staatsvormen en noem een land met deze staatsvorm en leg met voorbeelden uit hoe dat functioneert.</w:t>
            </w:r>
          </w:p>
          <w:p w14:paraId="2BC140BF" w14:textId="77777777" w:rsidR="00233033" w:rsidRDefault="00233033">
            <w:pPr>
              <w:numPr>
                <w:ilvl w:val="0"/>
                <w:numId w:val="8"/>
              </w:numPr>
              <w:spacing w:line="240" w:lineRule="auto"/>
              <w:ind w:hanging="358"/>
            </w:pPr>
          </w:p>
          <w:p w14:paraId="2BC140C0" w14:textId="77777777" w:rsidR="00233033" w:rsidRDefault="00233033">
            <w:pPr>
              <w:spacing w:line="240" w:lineRule="auto"/>
            </w:pPr>
          </w:p>
          <w:p w14:paraId="2BC140C1" w14:textId="77777777" w:rsidR="00233033" w:rsidRDefault="00233033">
            <w:pPr>
              <w:spacing w:line="240" w:lineRule="auto"/>
            </w:pPr>
          </w:p>
          <w:p w14:paraId="2BC140C2" w14:textId="77777777" w:rsidR="00233033" w:rsidRDefault="00233033">
            <w:pPr>
              <w:spacing w:line="240" w:lineRule="auto"/>
            </w:pPr>
          </w:p>
          <w:p w14:paraId="2BC140C3" w14:textId="77777777" w:rsidR="00233033" w:rsidRDefault="00233033">
            <w:pPr>
              <w:numPr>
                <w:ilvl w:val="0"/>
                <w:numId w:val="8"/>
              </w:numPr>
              <w:spacing w:line="240" w:lineRule="auto"/>
              <w:ind w:hanging="358"/>
            </w:pPr>
          </w:p>
          <w:p w14:paraId="2BC140C4" w14:textId="77777777" w:rsidR="00233033" w:rsidRDefault="00233033">
            <w:pPr>
              <w:spacing w:line="240" w:lineRule="auto"/>
              <w:ind w:left="720"/>
            </w:pPr>
          </w:p>
          <w:p w14:paraId="2BC140C5" w14:textId="77777777" w:rsidR="00233033" w:rsidRDefault="00233033">
            <w:pPr>
              <w:spacing w:line="240" w:lineRule="auto"/>
              <w:ind w:left="720"/>
            </w:pPr>
          </w:p>
          <w:p w14:paraId="2BC140C6" w14:textId="77777777" w:rsidR="00233033" w:rsidRDefault="00233033">
            <w:pPr>
              <w:spacing w:line="240" w:lineRule="auto"/>
            </w:pPr>
          </w:p>
          <w:p w14:paraId="2BC140C7" w14:textId="77777777" w:rsidR="00233033" w:rsidRDefault="00233033">
            <w:pPr>
              <w:numPr>
                <w:ilvl w:val="0"/>
                <w:numId w:val="8"/>
              </w:numPr>
              <w:spacing w:line="240" w:lineRule="auto"/>
              <w:ind w:hanging="358"/>
            </w:pPr>
          </w:p>
          <w:p w14:paraId="2BC140C8" w14:textId="77777777" w:rsidR="00233033" w:rsidRDefault="00233033">
            <w:pPr>
              <w:spacing w:line="240" w:lineRule="auto"/>
            </w:pPr>
          </w:p>
          <w:p w14:paraId="2BC140C9" w14:textId="77777777" w:rsidR="00233033" w:rsidRDefault="00233033">
            <w:pPr>
              <w:spacing w:line="240" w:lineRule="auto"/>
            </w:pPr>
          </w:p>
          <w:p w14:paraId="2BC140CA" w14:textId="77777777" w:rsidR="00233033" w:rsidRDefault="00233033">
            <w:pPr>
              <w:spacing w:line="240" w:lineRule="auto"/>
            </w:pPr>
          </w:p>
        </w:tc>
      </w:tr>
    </w:tbl>
    <w:p w14:paraId="2BC140CC" w14:textId="77777777" w:rsidR="00233033" w:rsidRDefault="00233033"/>
    <w:p w14:paraId="2BC140CD" w14:textId="77777777" w:rsidR="00233033" w:rsidRDefault="001A4AC9">
      <w:r>
        <w:rPr>
          <w:b/>
        </w:rPr>
        <w:lastRenderedPageBreak/>
        <w:t>1.3</w:t>
      </w:r>
    </w:p>
    <w:p w14:paraId="2BC140CE" w14:textId="77777777" w:rsidR="00233033" w:rsidRDefault="001A4AC9">
      <w:r>
        <w:rPr>
          <w:b/>
          <w:u w:val="single"/>
        </w:rPr>
        <w:t>Bestuurslagen</w:t>
      </w:r>
    </w:p>
    <w:p w14:paraId="2BC140CF" w14:textId="77777777" w:rsidR="00233033" w:rsidRDefault="001A4AC9">
      <w:r>
        <w:t>Nederland heeft 4 bestuurslagen, die  “overheden” worden genoemd;</w:t>
      </w:r>
    </w:p>
    <w:p w14:paraId="2BC140D0" w14:textId="77777777" w:rsidR="00233033" w:rsidRDefault="001A4AC9">
      <w:r>
        <w:t xml:space="preserve">We hebben de nationale overheid, de provinciale overheid, de gemeentelijke overheid en de waterschappen. Heel vroeger zijn we met de waterschappen begonnen om samen droge voeten te kunnen houden. </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0F3" w14:textId="77777777">
        <w:tc>
          <w:tcPr>
            <w:tcW w:w="9212" w:type="dxa"/>
            <w:tcMar>
              <w:top w:w="100" w:type="dxa"/>
              <w:left w:w="108" w:type="dxa"/>
              <w:bottom w:w="100" w:type="dxa"/>
              <w:right w:w="108" w:type="dxa"/>
            </w:tcMar>
          </w:tcPr>
          <w:p w14:paraId="2BC140D1" w14:textId="77777777" w:rsidR="00233033" w:rsidRDefault="001A4AC9">
            <w:pPr>
              <w:spacing w:line="240" w:lineRule="auto"/>
            </w:pPr>
            <w:r>
              <w:rPr>
                <w:b/>
              </w:rPr>
              <w:t>Noem van elke overheid  3 belangrijke taken:</w:t>
            </w:r>
          </w:p>
          <w:p w14:paraId="2BC140D2" w14:textId="77777777" w:rsidR="00233033" w:rsidRDefault="00233033">
            <w:pPr>
              <w:spacing w:line="240" w:lineRule="auto"/>
            </w:pPr>
          </w:p>
          <w:p w14:paraId="2BC140D3" w14:textId="77777777" w:rsidR="00233033" w:rsidRDefault="001A4AC9">
            <w:pPr>
              <w:spacing w:line="240" w:lineRule="auto"/>
            </w:pPr>
            <w:r>
              <w:rPr>
                <w:b/>
                <w:u w:val="single"/>
              </w:rPr>
              <w:t>Rijk</w:t>
            </w:r>
          </w:p>
          <w:p w14:paraId="2BC140D4" w14:textId="77777777" w:rsidR="00233033" w:rsidRDefault="00233033">
            <w:pPr>
              <w:numPr>
                <w:ilvl w:val="0"/>
                <w:numId w:val="20"/>
              </w:numPr>
              <w:spacing w:line="240" w:lineRule="auto"/>
              <w:ind w:hanging="358"/>
            </w:pPr>
          </w:p>
          <w:p w14:paraId="2BC140D5" w14:textId="77777777" w:rsidR="00233033" w:rsidRDefault="00233033">
            <w:pPr>
              <w:spacing w:line="240" w:lineRule="auto"/>
            </w:pPr>
          </w:p>
          <w:p w14:paraId="2BC140D6" w14:textId="77777777" w:rsidR="00233033" w:rsidRDefault="00233033">
            <w:pPr>
              <w:numPr>
                <w:ilvl w:val="0"/>
                <w:numId w:val="10"/>
              </w:numPr>
              <w:spacing w:line="240" w:lineRule="auto"/>
              <w:ind w:hanging="358"/>
            </w:pPr>
          </w:p>
          <w:p w14:paraId="2BC140D7" w14:textId="77777777" w:rsidR="00233033" w:rsidRDefault="00233033">
            <w:pPr>
              <w:spacing w:line="240" w:lineRule="auto"/>
            </w:pPr>
          </w:p>
          <w:p w14:paraId="2BC140D8" w14:textId="77777777" w:rsidR="00233033" w:rsidRDefault="00233033">
            <w:pPr>
              <w:numPr>
                <w:ilvl w:val="0"/>
                <w:numId w:val="10"/>
              </w:numPr>
              <w:spacing w:line="240" w:lineRule="auto"/>
              <w:ind w:hanging="358"/>
            </w:pPr>
          </w:p>
          <w:p w14:paraId="2BC140D9" w14:textId="77777777" w:rsidR="00233033" w:rsidRDefault="00233033">
            <w:pPr>
              <w:spacing w:line="240" w:lineRule="auto"/>
            </w:pPr>
          </w:p>
          <w:p w14:paraId="2BC140DA" w14:textId="77777777" w:rsidR="00233033" w:rsidRDefault="001A4AC9">
            <w:pPr>
              <w:spacing w:line="240" w:lineRule="auto"/>
            </w:pPr>
            <w:r>
              <w:rPr>
                <w:b/>
                <w:u w:val="single"/>
              </w:rPr>
              <w:t>Waterschappen</w:t>
            </w:r>
          </w:p>
          <w:p w14:paraId="2BC140DB" w14:textId="77777777" w:rsidR="00233033" w:rsidRDefault="00233033">
            <w:pPr>
              <w:spacing w:line="240" w:lineRule="auto"/>
            </w:pPr>
          </w:p>
          <w:p w14:paraId="2BC140DC" w14:textId="77777777" w:rsidR="00233033" w:rsidRDefault="00233033">
            <w:pPr>
              <w:numPr>
                <w:ilvl w:val="0"/>
                <w:numId w:val="24"/>
              </w:numPr>
              <w:spacing w:line="240" w:lineRule="auto"/>
              <w:ind w:hanging="358"/>
            </w:pPr>
          </w:p>
          <w:p w14:paraId="2BC140DD" w14:textId="77777777" w:rsidR="00233033" w:rsidRDefault="00233033">
            <w:pPr>
              <w:spacing w:line="240" w:lineRule="auto"/>
            </w:pPr>
          </w:p>
          <w:p w14:paraId="2BC140DE" w14:textId="77777777" w:rsidR="00233033" w:rsidRDefault="00233033">
            <w:pPr>
              <w:numPr>
                <w:ilvl w:val="0"/>
                <w:numId w:val="24"/>
              </w:numPr>
              <w:spacing w:line="240" w:lineRule="auto"/>
              <w:ind w:hanging="358"/>
            </w:pPr>
          </w:p>
          <w:p w14:paraId="2BC140DF" w14:textId="77777777" w:rsidR="00233033" w:rsidRDefault="00233033">
            <w:pPr>
              <w:spacing w:line="240" w:lineRule="auto"/>
            </w:pPr>
          </w:p>
          <w:p w14:paraId="2BC140E0" w14:textId="77777777" w:rsidR="00233033" w:rsidRDefault="00233033">
            <w:pPr>
              <w:numPr>
                <w:ilvl w:val="0"/>
                <w:numId w:val="24"/>
              </w:numPr>
              <w:spacing w:line="240" w:lineRule="auto"/>
              <w:ind w:hanging="358"/>
            </w:pPr>
          </w:p>
          <w:p w14:paraId="2BC140E1" w14:textId="77777777" w:rsidR="00233033" w:rsidRDefault="00233033">
            <w:pPr>
              <w:spacing w:line="240" w:lineRule="auto"/>
            </w:pPr>
          </w:p>
          <w:p w14:paraId="2BC140E2" w14:textId="77777777" w:rsidR="00233033" w:rsidRDefault="001A4AC9">
            <w:pPr>
              <w:spacing w:line="240" w:lineRule="auto"/>
            </w:pPr>
            <w:r>
              <w:rPr>
                <w:b/>
                <w:u w:val="single"/>
              </w:rPr>
              <w:t>Provincie</w:t>
            </w:r>
          </w:p>
          <w:p w14:paraId="2BC140E3" w14:textId="77777777" w:rsidR="00233033" w:rsidRDefault="00233033">
            <w:pPr>
              <w:spacing w:line="240" w:lineRule="auto"/>
            </w:pPr>
          </w:p>
          <w:p w14:paraId="2BC140E4" w14:textId="77777777" w:rsidR="00233033" w:rsidRDefault="00233033">
            <w:pPr>
              <w:numPr>
                <w:ilvl w:val="0"/>
                <w:numId w:val="13"/>
              </w:numPr>
              <w:spacing w:line="240" w:lineRule="auto"/>
              <w:ind w:hanging="358"/>
            </w:pPr>
          </w:p>
          <w:p w14:paraId="2BC140E5" w14:textId="77777777" w:rsidR="00233033" w:rsidRDefault="00233033">
            <w:pPr>
              <w:spacing w:line="240" w:lineRule="auto"/>
            </w:pPr>
          </w:p>
          <w:p w14:paraId="2BC140E6" w14:textId="77777777" w:rsidR="00233033" w:rsidRDefault="00233033">
            <w:pPr>
              <w:numPr>
                <w:ilvl w:val="0"/>
                <w:numId w:val="13"/>
              </w:numPr>
              <w:spacing w:line="240" w:lineRule="auto"/>
              <w:ind w:hanging="358"/>
            </w:pPr>
          </w:p>
          <w:p w14:paraId="2BC140E7" w14:textId="77777777" w:rsidR="00233033" w:rsidRDefault="00233033">
            <w:pPr>
              <w:spacing w:line="240" w:lineRule="auto"/>
              <w:ind w:left="720"/>
            </w:pPr>
          </w:p>
          <w:p w14:paraId="2BC140E8" w14:textId="77777777" w:rsidR="00233033" w:rsidRDefault="00233033">
            <w:pPr>
              <w:numPr>
                <w:ilvl w:val="0"/>
                <w:numId w:val="13"/>
              </w:numPr>
              <w:spacing w:line="240" w:lineRule="auto"/>
              <w:ind w:hanging="358"/>
            </w:pPr>
          </w:p>
          <w:p w14:paraId="2BC140E9" w14:textId="77777777" w:rsidR="00233033" w:rsidRDefault="00233033">
            <w:pPr>
              <w:spacing w:line="240" w:lineRule="auto"/>
            </w:pPr>
          </w:p>
          <w:p w14:paraId="2BC140EA" w14:textId="77777777" w:rsidR="00233033" w:rsidRDefault="001A4AC9">
            <w:pPr>
              <w:spacing w:line="240" w:lineRule="auto"/>
            </w:pPr>
            <w:r>
              <w:rPr>
                <w:b/>
                <w:u w:val="single"/>
              </w:rPr>
              <w:t>Gemeente</w:t>
            </w:r>
          </w:p>
          <w:p w14:paraId="2BC140EB" w14:textId="77777777" w:rsidR="00233033" w:rsidRDefault="00233033">
            <w:pPr>
              <w:spacing w:line="240" w:lineRule="auto"/>
            </w:pPr>
          </w:p>
          <w:p w14:paraId="2BC140EC" w14:textId="77777777" w:rsidR="00233033" w:rsidRDefault="00233033">
            <w:pPr>
              <w:numPr>
                <w:ilvl w:val="0"/>
                <w:numId w:val="13"/>
              </w:numPr>
              <w:spacing w:line="240" w:lineRule="auto"/>
              <w:ind w:hanging="358"/>
            </w:pPr>
          </w:p>
          <w:p w14:paraId="2BC140ED" w14:textId="77777777" w:rsidR="00233033" w:rsidRDefault="00233033">
            <w:pPr>
              <w:spacing w:line="240" w:lineRule="auto"/>
            </w:pPr>
          </w:p>
          <w:p w14:paraId="2BC140EE" w14:textId="77777777" w:rsidR="00233033" w:rsidRDefault="00233033">
            <w:pPr>
              <w:numPr>
                <w:ilvl w:val="0"/>
                <w:numId w:val="13"/>
              </w:numPr>
              <w:spacing w:line="240" w:lineRule="auto"/>
              <w:ind w:hanging="358"/>
            </w:pPr>
          </w:p>
          <w:p w14:paraId="2BC140EF" w14:textId="77777777" w:rsidR="00233033" w:rsidRDefault="00233033">
            <w:pPr>
              <w:spacing w:line="240" w:lineRule="auto"/>
              <w:ind w:left="720"/>
            </w:pPr>
          </w:p>
          <w:p w14:paraId="2BC140F0" w14:textId="77777777" w:rsidR="00233033" w:rsidRDefault="00233033">
            <w:pPr>
              <w:numPr>
                <w:ilvl w:val="0"/>
                <w:numId w:val="13"/>
              </w:numPr>
              <w:spacing w:line="240" w:lineRule="auto"/>
              <w:ind w:hanging="358"/>
            </w:pPr>
          </w:p>
          <w:p w14:paraId="2BC140F1" w14:textId="77777777" w:rsidR="00233033" w:rsidRDefault="00233033">
            <w:pPr>
              <w:spacing w:line="240" w:lineRule="auto"/>
              <w:ind w:left="720"/>
            </w:pPr>
          </w:p>
          <w:p w14:paraId="2BC140F2" w14:textId="77777777" w:rsidR="00233033" w:rsidRDefault="00233033">
            <w:pPr>
              <w:spacing w:line="240" w:lineRule="auto"/>
              <w:ind w:left="720"/>
            </w:pPr>
          </w:p>
        </w:tc>
      </w:tr>
    </w:tbl>
    <w:p w14:paraId="2BC140F4" w14:textId="77777777" w:rsidR="00233033" w:rsidRDefault="00233033">
      <w:pPr>
        <w:spacing w:line="240" w:lineRule="auto"/>
        <w:ind w:left="720"/>
      </w:pPr>
    </w:p>
    <w:p w14:paraId="2BC140F5" w14:textId="77777777" w:rsidR="00233033" w:rsidRDefault="00233033">
      <w:pPr>
        <w:spacing w:line="240" w:lineRule="auto"/>
        <w:ind w:left="720"/>
      </w:pPr>
    </w:p>
    <w:p w14:paraId="2BC140F6" w14:textId="77777777" w:rsidR="00233033" w:rsidRDefault="00233033">
      <w:pPr>
        <w:spacing w:line="240" w:lineRule="auto"/>
        <w:ind w:left="720"/>
      </w:pPr>
    </w:p>
    <w:p w14:paraId="2BC140F7" w14:textId="77777777" w:rsidR="00233033" w:rsidRDefault="00233033">
      <w:pPr>
        <w:spacing w:line="240" w:lineRule="auto"/>
        <w:ind w:left="720"/>
      </w:pPr>
    </w:p>
    <w:p w14:paraId="2BC140F8" w14:textId="77777777" w:rsidR="00233033" w:rsidRDefault="00233033"/>
    <w:p w14:paraId="2BC140F9" w14:textId="77777777" w:rsidR="00233033" w:rsidRDefault="00233033"/>
    <w:p w14:paraId="2BC140FA" w14:textId="77777777" w:rsidR="00233033" w:rsidRDefault="00233033"/>
    <w:p w14:paraId="2BC140FB" w14:textId="77777777" w:rsidR="00233033" w:rsidRDefault="00233033"/>
    <w:p w14:paraId="2BC140FC" w14:textId="77777777" w:rsidR="00233033" w:rsidRDefault="00233033">
      <w:pPr>
        <w:ind w:left="720"/>
      </w:pPr>
    </w:p>
    <w:p w14:paraId="2BC140FD" w14:textId="77777777" w:rsidR="00233033" w:rsidRDefault="001A4AC9">
      <w:r>
        <w:br w:type="page"/>
      </w:r>
    </w:p>
    <w:p w14:paraId="2BC140FE" w14:textId="77777777" w:rsidR="00233033" w:rsidRDefault="001A4AC9">
      <w:r>
        <w:rPr>
          <w:b/>
        </w:rPr>
        <w:lastRenderedPageBreak/>
        <w:t>1.4</w:t>
      </w:r>
    </w:p>
    <w:p w14:paraId="2BC140FF" w14:textId="77777777" w:rsidR="00233033" w:rsidRDefault="001A4AC9">
      <w:r>
        <w:rPr>
          <w:b/>
          <w:u w:val="single"/>
        </w:rPr>
        <w:t>Supra nationale bestuurslagen</w:t>
      </w:r>
    </w:p>
    <w:p w14:paraId="2BC14100" w14:textId="77777777" w:rsidR="00233033" w:rsidRDefault="001A4AC9">
      <w:r>
        <w:t xml:space="preserve">De Nederlandse wetten zijn  ondergeschikt aan de regels en wetten van twee  internationale verbanden. </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08" w14:textId="77777777">
        <w:tc>
          <w:tcPr>
            <w:tcW w:w="9212" w:type="dxa"/>
            <w:tcMar>
              <w:top w:w="100" w:type="dxa"/>
              <w:left w:w="108" w:type="dxa"/>
              <w:bottom w:w="100" w:type="dxa"/>
              <w:right w:w="108" w:type="dxa"/>
            </w:tcMar>
          </w:tcPr>
          <w:p w14:paraId="2BC14101" w14:textId="77777777" w:rsidR="00233033" w:rsidRDefault="001A4AC9">
            <w:pPr>
              <w:spacing w:line="240" w:lineRule="auto"/>
            </w:pPr>
            <w:r>
              <w:rPr>
                <w:b/>
              </w:rPr>
              <w:t>Noem deze twee verbanden en controleer of de landen die deel uitmaken van deze verbanden ook allemaal democratieën zijn.</w:t>
            </w:r>
          </w:p>
          <w:p w14:paraId="2BC14102" w14:textId="77777777" w:rsidR="00233033" w:rsidRDefault="00233033">
            <w:pPr>
              <w:numPr>
                <w:ilvl w:val="0"/>
                <w:numId w:val="13"/>
              </w:numPr>
              <w:spacing w:line="240" w:lineRule="auto"/>
              <w:ind w:hanging="358"/>
            </w:pPr>
          </w:p>
          <w:p w14:paraId="2BC14103" w14:textId="77777777" w:rsidR="00233033" w:rsidRDefault="00233033">
            <w:pPr>
              <w:spacing w:line="240" w:lineRule="auto"/>
            </w:pPr>
          </w:p>
          <w:p w14:paraId="2BC14104" w14:textId="77777777" w:rsidR="00233033" w:rsidRDefault="00233033">
            <w:pPr>
              <w:spacing w:line="240" w:lineRule="auto"/>
            </w:pPr>
          </w:p>
          <w:p w14:paraId="2BC14105" w14:textId="77777777" w:rsidR="00233033" w:rsidRDefault="00233033">
            <w:pPr>
              <w:numPr>
                <w:ilvl w:val="0"/>
                <w:numId w:val="13"/>
              </w:numPr>
              <w:spacing w:line="240" w:lineRule="auto"/>
              <w:ind w:hanging="358"/>
            </w:pPr>
          </w:p>
          <w:p w14:paraId="2BC14106" w14:textId="77777777" w:rsidR="00233033" w:rsidRDefault="00233033">
            <w:pPr>
              <w:spacing w:line="240" w:lineRule="auto"/>
              <w:ind w:left="720"/>
            </w:pPr>
          </w:p>
          <w:p w14:paraId="2BC14107" w14:textId="77777777" w:rsidR="00233033" w:rsidRDefault="00233033">
            <w:pPr>
              <w:spacing w:line="240" w:lineRule="auto"/>
            </w:pPr>
          </w:p>
        </w:tc>
      </w:tr>
    </w:tbl>
    <w:p w14:paraId="2BC14109" w14:textId="77777777" w:rsidR="00962B35" w:rsidRDefault="00962B35">
      <w:pPr>
        <w:rPr>
          <w:b/>
        </w:rPr>
      </w:pPr>
    </w:p>
    <w:p w14:paraId="2BC1410A" w14:textId="77777777" w:rsidR="00233033" w:rsidRPr="00962B35" w:rsidRDefault="001A4AC9">
      <w:pPr>
        <w:rPr>
          <w:b/>
        </w:rPr>
      </w:pPr>
      <w:r w:rsidRPr="00962B35">
        <w:rPr>
          <w:b/>
        </w:rPr>
        <w:t>1.5</w:t>
      </w:r>
    </w:p>
    <w:p w14:paraId="2BC1410B" w14:textId="77777777" w:rsidR="00233033" w:rsidRDefault="00DC5140">
      <w:r>
        <w:rPr>
          <w:b/>
          <w:u w:val="single"/>
        </w:rPr>
        <w:t>Democratie en Recht</w:t>
      </w:r>
      <w:r w:rsidR="001A4AC9">
        <w:rPr>
          <w:b/>
          <w:u w:val="single"/>
        </w:rPr>
        <w:t>staat</w:t>
      </w:r>
    </w:p>
    <w:p w14:paraId="2BC1410C" w14:textId="77777777" w:rsidR="00233033" w:rsidRDefault="001A4AC9">
      <w:r>
        <w:t>In een democratie heeft de bevolking niet alleen het recht om te kiezen, maar wordt de burger ook beschermd tegen willekeur van de overheid, onrechtvaardige behandeling en heeft het ook rechten, die door de Staten-Generaal niet bij eenvoudige meerderheid van stemmen kunnen worden gewijzigd.</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18" w14:textId="77777777">
        <w:tc>
          <w:tcPr>
            <w:tcW w:w="9212" w:type="dxa"/>
            <w:tcMar>
              <w:top w:w="100" w:type="dxa"/>
              <w:left w:w="108" w:type="dxa"/>
              <w:bottom w:w="100" w:type="dxa"/>
              <w:right w:w="108" w:type="dxa"/>
            </w:tcMar>
          </w:tcPr>
          <w:p w14:paraId="2BC1410D" w14:textId="77777777" w:rsidR="00233033" w:rsidRDefault="001A4AC9">
            <w:pPr>
              <w:spacing w:line="240" w:lineRule="auto"/>
            </w:pPr>
            <w:r>
              <w:rPr>
                <w:b/>
              </w:rPr>
              <w:t>Noem de vijf kenmer</w:t>
            </w:r>
            <w:r w:rsidR="00DC5140">
              <w:rPr>
                <w:b/>
              </w:rPr>
              <w:t>ken van  de  Nederlandse  recht</w:t>
            </w:r>
            <w:r>
              <w:rPr>
                <w:b/>
              </w:rPr>
              <w:t>staat</w:t>
            </w:r>
          </w:p>
          <w:p w14:paraId="2BC1410E" w14:textId="77777777" w:rsidR="00233033" w:rsidRDefault="00233033">
            <w:pPr>
              <w:numPr>
                <w:ilvl w:val="0"/>
                <w:numId w:val="13"/>
              </w:numPr>
              <w:spacing w:line="240" w:lineRule="auto"/>
              <w:ind w:hanging="358"/>
            </w:pPr>
          </w:p>
          <w:p w14:paraId="2BC1410F" w14:textId="77777777" w:rsidR="00233033" w:rsidRDefault="00233033">
            <w:pPr>
              <w:spacing w:line="240" w:lineRule="auto"/>
              <w:ind w:left="720"/>
            </w:pPr>
          </w:p>
          <w:p w14:paraId="2BC14110" w14:textId="77777777" w:rsidR="00233033" w:rsidRDefault="00233033">
            <w:pPr>
              <w:numPr>
                <w:ilvl w:val="0"/>
                <w:numId w:val="13"/>
              </w:numPr>
              <w:spacing w:line="240" w:lineRule="auto"/>
              <w:ind w:hanging="358"/>
            </w:pPr>
          </w:p>
          <w:p w14:paraId="2BC14111" w14:textId="77777777" w:rsidR="00233033" w:rsidRDefault="00233033">
            <w:pPr>
              <w:spacing w:line="240" w:lineRule="auto"/>
              <w:ind w:left="720"/>
            </w:pPr>
          </w:p>
          <w:p w14:paraId="2BC14112" w14:textId="77777777" w:rsidR="00233033" w:rsidRDefault="00233033">
            <w:pPr>
              <w:numPr>
                <w:ilvl w:val="0"/>
                <w:numId w:val="13"/>
              </w:numPr>
              <w:spacing w:line="240" w:lineRule="auto"/>
              <w:ind w:hanging="358"/>
            </w:pPr>
          </w:p>
          <w:p w14:paraId="2BC14113" w14:textId="77777777" w:rsidR="00233033" w:rsidRDefault="00233033">
            <w:pPr>
              <w:spacing w:line="240" w:lineRule="auto"/>
              <w:ind w:left="720"/>
            </w:pPr>
          </w:p>
          <w:p w14:paraId="2BC14114" w14:textId="77777777" w:rsidR="00233033" w:rsidRDefault="00233033">
            <w:pPr>
              <w:numPr>
                <w:ilvl w:val="0"/>
                <w:numId w:val="13"/>
              </w:numPr>
              <w:spacing w:line="240" w:lineRule="auto"/>
              <w:ind w:hanging="358"/>
            </w:pPr>
          </w:p>
          <w:p w14:paraId="2BC14115" w14:textId="77777777" w:rsidR="00233033" w:rsidRDefault="00233033">
            <w:pPr>
              <w:spacing w:line="240" w:lineRule="auto"/>
              <w:ind w:left="720"/>
            </w:pPr>
          </w:p>
          <w:p w14:paraId="2BC14116" w14:textId="77777777" w:rsidR="00233033" w:rsidRDefault="00233033">
            <w:pPr>
              <w:numPr>
                <w:ilvl w:val="0"/>
                <w:numId w:val="13"/>
              </w:numPr>
              <w:spacing w:line="240" w:lineRule="auto"/>
              <w:ind w:hanging="358"/>
            </w:pPr>
          </w:p>
          <w:p w14:paraId="2BC14117" w14:textId="77777777" w:rsidR="00233033" w:rsidRDefault="00233033">
            <w:pPr>
              <w:spacing w:line="240" w:lineRule="auto"/>
            </w:pPr>
          </w:p>
        </w:tc>
      </w:tr>
    </w:tbl>
    <w:p w14:paraId="2BC14119" w14:textId="77777777" w:rsidR="00233033" w:rsidRDefault="00233033">
      <w:pPr>
        <w:spacing w:line="240" w:lineRule="auto"/>
        <w:ind w:left="720"/>
      </w:pPr>
    </w:p>
    <w:p w14:paraId="2BC1411A" w14:textId="77777777" w:rsidR="00233033" w:rsidRDefault="001A4AC9" w:rsidP="00962B35">
      <w:pPr>
        <w:spacing w:line="240" w:lineRule="auto"/>
      </w:pPr>
      <w:r>
        <w:rPr>
          <w:b/>
        </w:rPr>
        <w:t>1.6</w:t>
      </w:r>
    </w:p>
    <w:p w14:paraId="2BC1411B" w14:textId="77777777" w:rsidR="00233033" w:rsidRDefault="001A4AC9" w:rsidP="00962B35">
      <w:r>
        <w:rPr>
          <w:b/>
          <w:u w:val="single"/>
        </w:rPr>
        <w:t>Kenmerken van een rechtsstaat</w:t>
      </w:r>
    </w:p>
    <w:p w14:paraId="2BC1411C" w14:textId="77777777" w:rsidR="00233033" w:rsidRDefault="001A4AC9" w:rsidP="00962B35">
      <w:r>
        <w:rPr>
          <w:b/>
        </w:rPr>
        <w:t>1.6-1</w:t>
      </w:r>
    </w:p>
    <w:p w14:paraId="2BC1411D" w14:textId="77777777" w:rsidR="00233033" w:rsidRDefault="001A4AC9" w:rsidP="00962B35">
      <w:r>
        <w:rPr>
          <w:b/>
          <w:u w:val="single"/>
        </w:rPr>
        <w:t>Grondwet</w:t>
      </w:r>
    </w:p>
    <w:p w14:paraId="2BC1411E" w14:textId="77777777" w:rsidR="00233033" w:rsidRDefault="001A4AC9">
      <w:r>
        <w:t>De grondwet is d</w:t>
      </w:r>
      <w:r w:rsidR="00DC5140">
        <w:t>e basis van democratie en recht</w:t>
      </w:r>
      <w:r>
        <w:t>staat. Wijziging van de grondwet  kan wel 4 jaar duren.</w:t>
      </w:r>
    </w:p>
    <w:p w14:paraId="2BC1411F" w14:textId="77777777" w:rsidR="00233033" w:rsidRDefault="001A4AC9">
      <w:r>
        <w:t>In de grondwet staan de klassieke democratische grondrechten en sociale grondrechten.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25" w14:textId="77777777">
        <w:tc>
          <w:tcPr>
            <w:tcW w:w="9212" w:type="dxa"/>
            <w:tcMar>
              <w:top w:w="100" w:type="dxa"/>
              <w:left w:w="108" w:type="dxa"/>
              <w:bottom w:w="100" w:type="dxa"/>
              <w:right w:w="108" w:type="dxa"/>
            </w:tcMar>
          </w:tcPr>
          <w:p w14:paraId="2BC14120" w14:textId="77777777" w:rsidR="00233033" w:rsidRDefault="001A4AC9">
            <w:pPr>
              <w:spacing w:after="200" w:line="240" w:lineRule="auto"/>
            </w:pPr>
            <w:r>
              <w:t>Geef het verschil aan tussen de klassieke grondrechten en de sociale grondrechten:</w:t>
            </w:r>
          </w:p>
          <w:p w14:paraId="2BC14121" w14:textId="77777777" w:rsidR="00233033" w:rsidRDefault="00233033">
            <w:pPr>
              <w:numPr>
                <w:ilvl w:val="0"/>
                <w:numId w:val="18"/>
              </w:numPr>
              <w:spacing w:after="200"/>
              <w:ind w:hanging="359"/>
            </w:pPr>
          </w:p>
          <w:p w14:paraId="2BC14122" w14:textId="77777777" w:rsidR="00233033" w:rsidRDefault="00233033">
            <w:pPr>
              <w:spacing w:after="200" w:line="240" w:lineRule="auto"/>
            </w:pPr>
          </w:p>
          <w:p w14:paraId="2BC14123" w14:textId="77777777" w:rsidR="00233033" w:rsidRDefault="00233033">
            <w:pPr>
              <w:spacing w:after="200" w:line="240" w:lineRule="auto"/>
            </w:pPr>
          </w:p>
          <w:p w14:paraId="2BC14124" w14:textId="77777777" w:rsidR="00233033" w:rsidRDefault="00233033">
            <w:pPr>
              <w:spacing w:after="200" w:line="240" w:lineRule="auto"/>
            </w:pPr>
          </w:p>
        </w:tc>
      </w:tr>
    </w:tbl>
    <w:p w14:paraId="2BC14126" w14:textId="77777777" w:rsidR="00233033" w:rsidRDefault="001A4AC9">
      <w:r>
        <w:br w:type="page"/>
      </w:r>
    </w:p>
    <w:p w14:paraId="2BC14127" w14:textId="77777777" w:rsidR="00233033" w:rsidRDefault="00233033"/>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37" w14:textId="77777777">
        <w:tc>
          <w:tcPr>
            <w:tcW w:w="9212" w:type="dxa"/>
            <w:tcMar>
              <w:top w:w="100" w:type="dxa"/>
              <w:left w:w="108" w:type="dxa"/>
              <w:bottom w:w="100" w:type="dxa"/>
              <w:right w:w="108" w:type="dxa"/>
            </w:tcMar>
          </w:tcPr>
          <w:p w14:paraId="2BC14128" w14:textId="77777777" w:rsidR="00233033" w:rsidRDefault="001A4AC9">
            <w:pPr>
              <w:spacing w:line="240" w:lineRule="auto"/>
            </w:pPr>
            <w:r>
              <w:rPr>
                <w:b/>
              </w:rPr>
              <w:t>Zoek op wat in artikelen 1  en 7 van de grondwet staat en kom met een voorbeeld waaruit blijkt dat deze 2 artikelen met elkaar in strijd kunnen komen.</w:t>
            </w:r>
          </w:p>
          <w:p w14:paraId="2BC14129" w14:textId="77777777" w:rsidR="00233033" w:rsidRDefault="00233033">
            <w:pPr>
              <w:spacing w:line="240" w:lineRule="auto"/>
            </w:pPr>
          </w:p>
          <w:p w14:paraId="2BC1412A" w14:textId="77777777" w:rsidR="00233033" w:rsidRDefault="00233033">
            <w:pPr>
              <w:numPr>
                <w:ilvl w:val="0"/>
                <w:numId w:val="13"/>
              </w:numPr>
              <w:spacing w:line="240" w:lineRule="auto"/>
              <w:ind w:hanging="358"/>
            </w:pPr>
          </w:p>
          <w:p w14:paraId="2BC1412B" w14:textId="77777777" w:rsidR="00233033" w:rsidRDefault="00233033">
            <w:pPr>
              <w:spacing w:line="240" w:lineRule="auto"/>
              <w:ind w:left="720"/>
            </w:pPr>
          </w:p>
          <w:p w14:paraId="2BC1412C" w14:textId="77777777" w:rsidR="00233033" w:rsidRDefault="00233033">
            <w:pPr>
              <w:spacing w:line="240" w:lineRule="auto"/>
            </w:pPr>
          </w:p>
          <w:p w14:paraId="2BC1412D" w14:textId="77777777" w:rsidR="00233033" w:rsidRDefault="00233033">
            <w:pPr>
              <w:spacing w:line="240" w:lineRule="auto"/>
              <w:ind w:left="720"/>
            </w:pPr>
          </w:p>
          <w:p w14:paraId="2BC1412E" w14:textId="77777777" w:rsidR="00233033" w:rsidRDefault="00233033">
            <w:pPr>
              <w:numPr>
                <w:ilvl w:val="0"/>
                <w:numId w:val="13"/>
              </w:numPr>
              <w:spacing w:line="240" w:lineRule="auto"/>
              <w:ind w:hanging="358"/>
            </w:pPr>
          </w:p>
          <w:p w14:paraId="2BC1412F" w14:textId="77777777" w:rsidR="00233033" w:rsidRDefault="00233033">
            <w:pPr>
              <w:spacing w:line="240" w:lineRule="auto"/>
            </w:pPr>
          </w:p>
          <w:p w14:paraId="2BC14130" w14:textId="77777777" w:rsidR="00233033" w:rsidRDefault="00233033">
            <w:pPr>
              <w:spacing w:line="240" w:lineRule="auto"/>
            </w:pPr>
          </w:p>
          <w:p w14:paraId="2BC14131" w14:textId="77777777" w:rsidR="00233033" w:rsidRDefault="00233033">
            <w:pPr>
              <w:spacing w:line="240" w:lineRule="auto"/>
              <w:ind w:left="720"/>
            </w:pPr>
          </w:p>
          <w:p w14:paraId="2BC14132" w14:textId="77777777" w:rsidR="00233033" w:rsidRDefault="00233033">
            <w:pPr>
              <w:numPr>
                <w:ilvl w:val="0"/>
                <w:numId w:val="13"/>
              </w:numPr>
              <w:spacing w:line="240" w:lineRule="auto"/>
              <w:ind w:hanging="358"/>
            </w:pPr>
          </w:p>
          <w:p w14:paraId="2BC14133" w14:textId="77777777" w:rsidR="00233033" w:rsidRDefault="00233033">
            <w:pPr>
              <w:spacing w:line="240" w:lineRule="auto"/>
            </w:pPr>
          </w:p>
          <w:p w14:paraId="2BC14134" w14:textId="77777777" w:rsidR="00233033" w:rsidRDefault="00233033">
            <w:pPr>
              <w:spacing w:line="240" w:lineRule="auto"/>
            </w:pPr>
          </w:p>
          <w:p w14:paraId="2BC14135" w14:textId="77777777" w:rsidR="00233033" w:rsidRDefault="00233033">
            <w:pPr>
              <w:spacing w:line="240" w:lineRule="auto"/>
              <w:ind w:left="720"/>
            </w:pPr>
          </w:p>
          <w:p w14:paraId="2BC14136" w14:textId="77777777" w:rsidR="00233033" w:rsidRDefault="00233033">
            <w:pPr>
              <w:spacing w:line="240" w:lineRule="auto"/>
            </w:pPr>
          </w:p>
        </w:tc>
      </w:tr>
    </w:tbl>
    <w:p w14:paraId="2BC14138" w14:textId="77777777" w:rsidR="00233033" w:rsidRDefault="00233033"/>
    <w:p w14:paraId="2BC14139" w14:textId="77777777" w:rsidR="00233033" w:rsidRDefault="001A4AC9">
      <w:r>
        <w:rPr>
          <w:b/>
        </w:rPr>
        <w:t>1.7</w:t>
      </w:r>
    </w:p>
    <w:p w14:paraId="2BC1413A" w14:textId="77777777" w:rsidR="00233033" w:rsidRDefault="001A4AC9">
      <w:r>
        <w:rPr>
          <w:b/>
          <w:u w:val="single"/>
        </w:rPr>
        <w:t xml:space="preserve">Democratische machten van een rechtsstaat (trias politica) </w:t>
      </w:r>
    </w:p>
    <w:p w14:paraId="2BC1413B" w14:textId="77777777" w:rsidR="00233033" w:rsidRDefault="001A4AC9">
      <w:r>
        <w:t>In een rechtsstaat zij de machten gescheiden, om de burger te beschermen tegen willekeur en diens rechten te beschermen tegen machtsmisbruik.</w:t>
      </w:r>
    </w:p>
    <w:p w14:paraId="2BC1413C" w14:textId="77777777" w:rsidR="00233033" w:rsidRDefault="001A4AC9">
      <w:r>
        <w:t>Deze 3 machten (trias politica) zijn de :</w:t>
      </w:r>
    </w:p>
    <w:p w14:paraId="2BC1413D" w14:textId="77777777" w:rsidR="00233033" w:rsidRDefault="001A4AC9">
      <w:pPr>
        <w:numPr>
          <w:ilvl w:val="0"/>
          <w:numId w:val="13"/>
        </w:numPr>
        <w:ind w:hanging="358"/>
      </w:pPr>
      <w:r>
        <w:rPr>
          <w:rFonts w:ascii="AGaramond" w:eastAsia="AGaramond" w:hAnsi="AGaramond" w:cs="AGaramond"/>
          <w:color w:val="1F497D"/>
          <w:sz w:val="24"/>
        </w:rPr>
        <w:t>Uitvoeren macht</w:t>
      </w:r>
    </w:p>
    <w:p w14:paraId="2BC1413E" w14:textId="77777777" w:rsidR="00233033" w:rsidRDefault="001A4AC9">
      <w:pPr>
        <w:numPr>
          <w:ilvl w:val="0"/>
          <w:numId w:val="13"/>
        </w:numPr>
        <w:ind w:hanging="358"/>
      </w:pPr>
      <w:r>
        <w:rPr>
          <w:rFonts w:ascii="AGaramond" w:eastAsia="AGaramond" w:hAnsi="AGaramond" w:cs="AGaramond"/>
          <w:color w:val="1F497D"/>
          <w:sz w:val="24"/>
        </w:rPr>
        <w:t>Wetgevende macht</w:t>
      </w:r>
    </w:p>
    <w:p w14:paraId="2BC1413F" w14:textId="77777777" w:rsidR="00233033" w:rsidRDefault="001A4AC9">
      <w:pPr>
        <w:numPr>
          <w:ilvl w:val="0"/>
          <w:numId w:val="13"/>
        </w:numPr>
        <w:ind w:hanging="358"/>
      </w:pPr>
      <w:r>
        <w:rPr>
          <w:rFonts w:ascii="AGaramond" w:eastAsia="AGaramond" w:hAnsi="AGaramond" w:cs="AGaramond"/>
          <w:color w:val="1F497D"/>
          <w:sz w:val="24"/>
        </w:rPr>
        <w:t>Rechterlijk macht</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53" w14:textId="77777777">
        <w:tc>
          <w:tcPr>
            <w:tcW w:w="9212" w:type="dxa"/>
            <w:tcMar>
              <w:top w:w="100" w:type="dxa"/>
              <w:left w:w="108" w:type="dxa"/>
              <w:bottom w:w="100" w:type="dxa"/>
              <w:right w:w="108" w:type="dxa"/>
            </w:tcMar>
          </w:tcPr>
          <w:p w14:paraId="2BC14140" w14:textId="77777777" w:rsidR="00233033" w:rsidRDefault="001A4AC9">
            <w:r>
              <w:rPr>
                <w:b/>
              </w:rPr>
              <w:t>Zoek op wat de uitvoerende macht is van</w:t>
            </w:r>
          </w:p>
          <w:p w14:paraId="2BC14141" w14:textId="77777777" w:rsidR="00233033" w:rsidRDefault="001A4AC9">
            <w:pPr>
              <w:numPr>
                <w:ilvl w:val="0"/>
                <w:numId w:val="3"/>
              </w:numPr>
              <w:ind w:hanging="358"/>
            </w:pPr>
            <w:r>
              <w:rPr>
                <w:rFonts w:ascii="AGaramond" w:eastAsia="AGaramond" w:hAnsi="AGaramond" w:cs="AGaramond"/>
                <w:b/>
                <w:color w:val="1F497D"/>
                <w:sz w:val="24"/>
              </w:rPr>
              <w:t>Gemeente:</w:t>
            </w:r>
          </w:p>
          <w:p w14:paraId="2BC14142" w14:textId="77777777" w:rsidR="00233033" w:rsidRDefault="00233033">
            <w:pPr>
              <w:ind w:left="720"/>
            </w:pPr>
          </w:p>
          <w:p w14:paraId="2BC14143" w14:textId="77777777" w:rsidR="00233033" w:rsidRDefault="001A4AC9">
            <w:pPr>
              <w:numPr>
                <w:ilvl w:val="0"/>
                <w:numId w:val="3"/>
              </w:numPr>
              <w:ind w:hanging="358"/>
            </w:pPr>
            <w:r>
              <w:rPr>
                <w:rFonts w:ascii="AGaramond" w:eastAsia="AGaramond" w:hAnsi="AGaramond" w:cs="AGaramond"/>
                <w:b/>
                <w:color w:val="1F497D"/>
                <w:sz w:val="24"/>
              </w:rPr>
              <w:t>Provincie:</w:t>
            </w:r>
          </w:p>
          <w:p w14:paraId="2BC14144" w14:textId="77777777" w:rsidR="00233033" w:rsidRDefault="00233033"/>
          <w:p w14:paraId="2BC14145" w14:textId="77777777" w:rsidR="00233033" w:rsidRDefault="001A4AC9">
            <w:pPr>
              <w:numPr>
                <w:ilvl w:val="0"/>
                <w:numId w:val="3"/>
              </w:numPr>
              <w:ind w:hanging="358"/>
            </w:pPr>
            <w:r>
              <w:rPr>
                <w:rFonts w:ascii="AGaramond" w:eastAsia="AGaramond" w:hAnsi="AGaramond" w:cs="AGaramond"/>
                <w:b/>
                <w:color w:val="1F497D"/>
                <w:sz w:val="24"/>
              </w:rPr>
              <w:t>Staat:</w:t>
            </w:r>
          </w:p>
          <w:p w14:paraId="2BC14146" w14:textId="77777777" w:rsidR="00233033" w:rsidRDefault="00233033">
            <w:pPr>
              <w:spacing w:line="240" w:lineRule="auto"/>
              <w:ind w:left="720"/>
            </w:pPr>
          </w:p>
          <w:p w14:paraId="2BC14147" w14:textId="77777777" w:rsidR="00233033" w:rsidRDefault="001A4AC9">
            <w:r>
              <w:rPr>
                <w:b/>
              </w:rPr>
              <w:t>Zoek op wat de  wetgevende  macht is van</w:t>
            </w:r>
          </w:p>
          <w:p w14:paraId="2BC14148" w14:textId="77777777" w:rsidR="00233033" w:rsidRDefault="001A4AC9">
            <w:pPr>
              <w:numPr>
                <w:ilvl w:val="0"/>
                <w:numId w:val="3"/>
              </w:numPr>
              <w:ind w:hanging="358"/>
            </w:pPr>
            <w:r>
              <w:rPr>
                <w:rFonts w:ascii="AGaramond" w:eastAsia="AGaramond" w:hAnsi="AGaramond" w:cs="AGaramond"/>
                <w:b/>
                <w:color w:val="1F497D"/>
                <w:sz w:val="24"/>
              </w:rPr>
              <w:t>Gemeente:</w:t>
            </w:r>
          </w:p>
          <w:p w14:paraId="2BC14149" w14:textId="77777777" w:rsidR="00233033" w:rsidRDefault="00233033">
            <w:pPr>
              <w:ind w:left="720"/>
            </w:pPr>
          </w:p>
          <w:p w14:paraId="2BC1414A" w14:textId="77777777" w:rsidR="00233033" w:rsidRDefault="001A4AC9">
            <w:pPr>
              <w:numPr>
                <w:ilvl w:val="0"/>
                <w:numId w:val="3"/>
              </w:numPr>
              <w:ind w:hanging="358"/>
            </w:pPr>
            <w:r>
              <w:rPr>
                <w:rFonts w:ascii="AGaramond" w:eastAsia="AGaramond" w:hAnsi="AGaramond" w:cs="AGaramond"/>
                <w:b/>
                <w:color w:val="1F497D"/>
                <w:sz w:val="24"/>
              </w:rPr>
              <w:t>Provincie:</w:t>
            </w:r>
          </w:p>
          <w:p w14:paraId="2BC1414B" w14:textId="77777777" w:rsidR="00233033" w:rsidRDefault="00233033"/>
          <w:p w14:paraId="2BC1414C" w14:textId="77777777" w:rsidR="00233033" w:rsidRDefault="001A4AC9">
            <w:pPr>
              <w:numPr>
                <w:ilvl w:val="0"/>
                <w:numId w:val="3"/>
              </w:numPr>
              <w:ind w:hanging="358"/>
            </w:pPr>
            <w:r>
              <w:rPr>
                <w:rFonts w:ascii="AGaramond" w:eastAsia="AGaramond" w:hAnsi="AGaramond" w:cs="AGaramond"/>
                <w:b/>
                <w:color w:val="1F497D"/>
                <w:sz w:val="24"/>
              </w:rPr>
              <w:t>Staat:</w:t>
            </w:r>
          </w:p>
          <w:p w14:paraId="2BC1414D" w14:textId="77777777" w:rsidR="00233033" w:rsidRDefault="00233033">
            <w:pPr>
              <w:spacing w:line="240" w:lineRule="auto"/>
              <w:ind w:left="720"/>
            </w:pPr>
          </w:p>
          <w:p w14:paraId="2BC1414E" w14:textId="77777777" w:rsidR="00233033" w:rsidRDefault="001A4AC9">
            <w:r>
              <w:rPr>
                <w:b/>
              </w:rPr>
              <w:t>Hoe heten de rechtbanken van onze staat?</w:t>
            </w:r>
          </w:p>
          <w:p w14:paraId="2BC1414F" w14:textId="77777777" w:rsidR="00233033" w:rsidRDefault="00233033">
            <w:pPr>
              <w:numPr>
                <w:ilvl w:val="0"/>
                <w:numId w:val="4"/>
              </w:numPr>
              <w:ind w:hanging="358"/>
            </w:pPr>
          </w:p>
          <w:p w14:paraId="2BC14150" w14:textId="77777777" w:rsidR="00233033" w:rsidRDefault="00233033">
            <w:pPr>
              <w:numPr>
                <w:ilvl w:val="0"/>
                <w:numId w:val="4"/>
              </w:numPr>
              <w:ind w:hanging="358"/>
            </w:pPr>
          </w:p>
          <w:p w14:paraId="2BC14151" w14:textId="77777777" w:rsidR="00233033" w:rsidRDefault="00233033">
            <w:pPr>
              <w:numPr>
                <w:ilvl w:val="0"/>
                <w:numId w:val="4"/>
              </w:numPr>
              <w:ind w:hanging="358"/>
            </w:pPr>
          </w:p>
          <w:p w14:paraId="2BC14152" w14:textId="77777777" w:rsidR="00233033" w:rsidRDefault="00233033"/>
        </w:tc>
      </w:tr>
    </w:tbl>
    <w:p w14:paraId="2BC14154" w14:textId="77777777" w:rsidR="00233033" w:rsidRDefault="00233033"/>
    <w:p w14:paraId="2BC14155" w14:textId="77777777" w:rsidR="00233033" w:rsidRDefault="001A4AC9">
      <w:r>
        <w:br w:type="page"/>
      </w:r>
    </w:p>
    <w:p w14:paraId="2BC14156" w14:textId="77777777" w:rsidR="00233033" w:rsidRDefault="00233033">
      <w:pPr>
        <w:spacing w:after="200"/>
      </w:pPr>
    </w:p>
    <w:p w14:paraId="2BC14157" w14:textId="77777777" w:rsidR="00233033" w:rsidRDefault="001A4AC9">
      <w:r>
        <w:rPr>
          <w:b/>
        </w:rPr>
        <w:t>1.8</w:t>
      </w:r>
    </w:p>
    <w:p w14:paraId="2BC14158" w14:textId="77777777" w:rsidR="00233033" w:rsidRDefault="001A4AC9">
      <w:r>
        <w:rPr>
          <w:b/>
          <w:u w:val="single"/>
        </w:rPr>
        <w:t>Bestuursorganen</w:t>
      </w:r>
    </w:p>
    <w:p w14:paraId="2BC14159" w14:textId="77777777" w:rsidR="00233033" w:rsidRDefault="001A4AC9">
      <w:r>
        <w:t>In Nederland kiezen we volksvertegenwoordigers en deze volksvertegenwoordigers kiezen weer dagelijkse besturen.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6A" w14:textId="77777777">
        <w:tc>
          <w:tcPr>
            <w:tcW w:w="9212" w:type="dxa"/>
            <w:tcMar>
              <w:top w:w="100" w:type="dxa"/>
              <w:left w:w="108" w:type="dxa"/>
              <w:bottom w:w="100" w:type="dxa"/>
              <w:right w:w="108" w:type="dxa"/>
            </w:tcMar>
          </w:tcPr>
          <w:p w14:paraId="2BC1415A" w14:textId="77777777" w:rsidR="00233033" w:rsidRDefault="001A4AC9">
            <w:pPr>
              <w:spacing w:line="240" w:lineRule="auto"/>
            </w:pPr>
            <w:r>
              <w:rPr>
                <w:b/>
              </w:rPr>
              <w:t>Zoek op hoe het dagelijks bestuur (de uitvoerende machten) van land, provincie en gemeente heten en door welke volksvertegenwoordiging deze worden gecontroleerd.</w:t>
            </w:r>
          </w:p>
          <w:p w14:paraId="2BC1415B" w14:textId="77777777" w:rsidR="00233033" w:rsidRDefault="00233033">
            <w:pPr>
              <w:spacing w:line="240" w:lineRule="auto"/>
            </w:pPr>
          </w:p>
          <w:p w14:paraId="2BC1415C" w14:textId="77777777" w:rsidR="00233033" w:rsidRDefault="001A4AC9">
            <w:pPr>
              <w:numPr>
                <w:ilvl w:val="0"/>
                <w:numId w:val="4"/>
              </w:numPr>
              <w:spacing w:line="240" w:lineRule="auto"/>
              <w:ind w:hanging="358"/>
            </w:pPr>
            <w:r>
              <w:rPr>
                <w:rFonts w:ascii="AGaramond" w:eastAsia="AGaramond" w:hAnsi="AGaramond" w:cs="AGaramond"/>
                <w:b/>
                <w:color w:val="1F497D"/>
                <w:sz w:val="24"/>
              </w:rPr>
              <w:t>Uitvoerende macht land:</w:t>
            </w:r>
          </w:p>
          <w:p w14:paraId="2BC1415D" w14:textId="77777777" w:rsidR="00233033" w:rsidRDefault="00233033">
            <w:pPr>
              <w:spacing w:line="240" w:lineRule="auto"/>
            </w:pPr>
          </w:p>
          <w:p w14:paraId="2BC1415E" w14:textId="77777777" w:rsidR="00233033" w:rsidRDefault="001A4AC9">
            <w:pPr>
              <w:spacing w:line="240" w:lineRule="auto"/>
              <w:ind w:left="720"/>
            </w:pPr>
            <w:r>
              <w:rPr>
                <w:rFonts w:ascii="AGaramond" w:eastAsia="AGaramond" w:hAnsi="AGaramond" w:cs="AGaramond"/>
                <w:b/>
                <w:color w:val="1F497D"/>
                <w:sz w:val="24"/>
              </w:rPr>
              <w:t>Controlerende macht land:</w:t>
            </w:r>
          </w:p>
          <w:p w14:paraId="2BC1415F" w14:textId="77777777" w:rsidR="00233033" w:rsidRDefault="00233033">
            <w:pPr>
              <w:spacing w:line="240" w:lineRule="auto"/>
              <w:ind w:left="720"/>
            </w:pPr>
          </w:p>
          <w:p w14:paraId="2BC14160" w14:textId="77777777" w:rsidR="00233033" w:rsidRDefault="00233033">
            <w:pPr>
              <w:spacing w:line="240" w:lineRule="auto"/>
              <w:ind w:left="720"/>
            </w:pPr>
          </w:p>
          <w:p w14:paraId="2BC14161" w14:textId="77777777" w:rsidR="00233033" w:rsidRDefault="001A4AC9">
            <w:pPr>
              <w:numPr>
                <w:ilvl w:val="0"/>
                <w:numId w:val="4"/>
              </w:numPr>
              <w:spacing w:line="240" w:lineRule="auto"/>
              <w:ind w:hanging="358"/>
            </w:pPr>
            <w:r>
              <w:rPr>
                <w:rFonts w:ascii="AGaramond" w:eastAsia="AGaramond" w:hAnsi="AGaramond" w:cs="AGaramond"/>
                <w:b/>
                <w:color w:val="1F497D"/>
                <w:sz w:val="24"/>
              </w:rPr>
              <w:t>Uitvoerende macht provincie:</w:t>
            </w:r>
          </w:p>
          <w:p w14:paraId="2BC14162" w14:textId="77777777" w:rsidR="00233033" w:rsidRDefault="00233033">
            <w:pPr>
              <w:spacing w:line="240" w:lineRule="auto"/>
            </w:pPr>
          </w:p>
          <w:p w14:paraId="2BC14163" w14:textId="77777777" w:rsidR="00233033" w:rsidRDefault="001A4AC9">
            <w:pPr>
              <w:spacing w:line="240" w:lineRule="auto"/>
              <w:ind w:left="720"/>
            </w:pPr>
            <w:r>
              <w:rPr>
                <w:rFonts w:ascii="AGaramond" w:eastAsia="AGaramond" w:hAnsi="AGaramond" w:cs="AGaramond"/>
                <w:b/>
                <w:color w:val="1F497D"/>
                <w:sz w:val="24"/>
              </w:rPr>
              <w:t>Controlerende macht provincie:</w:t>
            </w:r>
          </w:p>
          <w:p w14:paraId="2BC14164" w14:textId="77777777" w:rsidR="00233033" w:rsidRDefault="00233033">
            <w:pPr>
              <w:spacing w:line="240" w:lineRule="auto"/>
              <w:ind w:left="720"/>
            </w:pPr>
          </w:p>
          <w:p w14:paraId="2BC14165" w14:textId="77777777" w:rsidR="00233033" w:rsidRDefault="00233033">
            <w:pPr>
              <w:spacing w:line="240" w:lineRule="auto"/>
              <w:ind w:left="720"/>
            </w:pPr>
          </w:p>
          <w:p w14:paraId="2BC14166" w14:textId="77777777" w:rsidR="00233033" w:rsidRDefault="001A4AC9">
            <w:pPr>
              <w:numPr>
                <w:ilvl w:val="0"/>
                <w:numId w:val="4"/>
              </w:numPr>
              <w:spacing w:line="240" w:lineRule="auto"/>
              <w:ind w:hanging="358"/>
            </w:pPr>
            <w:r>
              <w:rPr>
                <w:rFonts w:ascii="AGaramond" w:eastAsia="AGaramond" w:hAnsi="AGaramond" w:cs="AGaramond"/>
                <w:b/>
                <w:color w:val="1F497D"/>
                <w:sz w:val="24"/>
              </w:rPr>
              <w:t>Uitvoerende macht gemeente:</w:t>
            </w:r>
          </w:p>
          <w:p w14:paraId="2BC14167" w14:textId="77777777" w:rsidR="00233033" w:rsidRDefault="00233033">
            <w:pPr>
              <w:spacing w:line="240" w:lineRule="auto"/>
            </w:pPr>
          </w:p>
          <w:p w14:paraId="2BC14168" w14:textId="77777777" w:rsidR="00233033" w:rsidRDefault="001A4AC9">
            <w:pPr>
              <w:spacing w:line="240" w:lineRule="auto"/>
              <w:ind w:left="720"/>
            </w:pPr>
            <w:r>
              <w:rPr>
                <w:rFonts w:ascii="AGaramond" w:eastAsia="AGaramond" w:hAnsi="AGaramond" w:cs="AGaramond"/>
                <w:b/>
                <w:color w:val="1F497D"/>
                <w:sz w:val="24"/>
              </w:rPr>
              <w:t>Controlerende macht gemeente :</w:t>
            </w:r>
          </w:p>
          <w:p w14:paraId="2BC14169" w14:textId="77777777" w:rsidR="00233033" w:rsidRDefault="00233033">
            <w:pPr>
              <w:spacing w:line="240" w:lineRule="auto"/>
            </w:pPr>
          </w:p>
        </w:tc>
      </w:tr>
    </w:tbl>
    <w:p w14:paraId="2BC1416B" w14:textId="77777777" w:rsidR="00233033" w:rsidRDefault="00233033"/>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74" w14:textId="77777777">
        <w:tc>
          <w:tcPr>
            <w:tcW w:w="9212" w:type="dxa"/>
            <w:tcMar>
              <w:top w:w="100" w:type="dxa"/>
              <w:left w:w="108" w:type="dxa"/>
              <w:bottom w:w="100" w:type="dxa"/>
              <w:right w:w="108" w:type="dxa"/>
            </w:tcMar>
          </w:tcPr>
          <w:p w14:paraId="2BC1416C" w14:textId="77777777" w:rsidR="00233033" w:rsidRDefault="001A4AC9">
            <w:pPr>
              <w:spacing w:line="240" w:lineRule="auto"/>
            </w:pPr>
            <w:r>
              <w:rPr>
                <w:b/>
              </w:rPr>
              <w:t>Elke uitvoerende macht telt  één lid dat niet is gekozen, maar op basis van de (grond)wet deel uitmaakt van het dagelijkse bestuur. Zoek op wie dat zijn:</w:t>
            </w:r>
          </w:p>
          <w:p w14:paraId="2BC1416D" w14:textId="77777777" w:rsidR="00233033" w:rsidRDefault="00233033">
            <w:pPr>
              <w:spacing w:line="240" w:lineRule="auto"/>
            </w:pPr>
          </w:p>
          <w:p w14:paraId="2BC1416E" w14:textId="77777777" w:rsidR="00233033" w:rsidRDefault="001A4AC9">
            <w:pPr>
              <w:numPr>
                <w:ilvl w:val="0"/>
                <w:numId w:val="4"/>
              </w:numPr>
              <w:spacing w:line="240" w:lineRule="auto"/>
              <w:ind w:hanging="358"/>
            </w:pPr>
            <w:r>
              <w:rPr>
                <w:rFonts w:ascii="AGaramond" w:eastAsia="AGaramond" w:hAnsi="AGaramond" w:cs="AGaramond"/>
                <w:b/>
                <w:color w:val="1F497D"/>
                <w:sz w:val="24"/>
              </w:rPr>
              <w:t>Land:</w:t>
            </w:r>
          </w:p>
          <w:p w14:paraId="2BC1416F" w14:textId="77777777" w:rsidR="00233033" w:rsidRDefault="00233033">
            <w:pPr>
              <w:spacing w:line="240" w:lineRule="auto"/>
              <w:ind w:left="720"/>
            </w:pPr>
          </w:p>
          <w:p w14:paraId="2BC14170" w14:textId="77777777" w:rsidR="00233033" w:rsidRDefault="001A4AC9">
            <w:pPr>
              <w:numPr>
                <w:ilvl w:val="0"/>
                <w:numId w:val="4"/>
              </w:numPr>
              <w:spacing w:line="240" w:lineRule="auto"/>
              <w:ind w:hanging="358"/>
            </w:pPr>
            <w:r>
              <w:rPr>
                <w:rFonts w:ascii="AGaramond" w:eastAsia="AGaramond" w:hAnsi="AGaramond" w:cs="AGaramond"/>
                <w:b/>
                <w:color w:val="1F497D"/>
                <w:sz w:val="24"/>
              </w:rPr>
              <w:t>Provincie:</w:t>
            </w:r>
          </w:p>
          <w:p w14:paraId="2BC14171" w14:textId="77777777" w:rsidR="00233033" w:rsidRDefault="00233033">
            <w:pPr>
              <w:spacing w:line="240" w:lineRule="auto"/>
              <w:ind w:left="720"/>
            </w:pPr>
          </w:p>
          <w:p w14:paraId="2BC14172" w14:textId="77777777" w:rsidR="00233033" w:rsidRDefault="001A4AC9">
            <w:pPr>
              <w:numPr>
                <w:ilvl w:val="0"/>
                <w:numId w:val="4"/>
              </w:numPr>
              <w:spacing w:line="240" w:lineRule="auto"/>
              <w:ind w:hanging="358"/>
            </w:pPr>
            <w:r>
              <w:rPr>
                <w:rFonts w:ascii="AGaramond" w:eastAsia="AGaramond" w:hAnsi="AGaramond" w:cs="AGaramond"/>
                <w:b/>
                <w:color w:val="1F497D"/>
                <w:sz w:val="24"/>
              </w:rPr>
              <w:t>Gemeente:</w:t>
            </w:r>
          </w:p>
          <w:p w14:paraId="2BC14173" w14:textId="77777777" w:rsidR="00233033" w:rsidRDefault="00233033">
            <w:pPr>
              <w:spacing w:line="240" w:lineRule="auto"/>
            </w:pPr>
          </w:p>
        </w:tc>
      </w:tr>
    </w:tbl>
    <w:p w14:paraId="2BC14175" w14:textId="77777777" w:rsidR="00233033" w:rsidRDefault="00233033"/>
    <w:p w14:paraId="2BC14176" w14:textId="77777777" w:rsidR="00233033" w:rsidRDefault="001A4AC9">
      <w:r>
        <w:t>De voorzitters van het dagelijks bestuur van provincie en gemeente vervullen nog een functie.</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7E" w14:textId="77777777">
        <w:tc>
          <w:tcPr>
            <w:tcW w:w="9212" w:type="dxa"/>
            <w:tcMar>
              <w:top w:w="100" w:type="dxa"/>
              <w:left w:w="108" w:type="dxa"/>
              <w:bottom w:w="100" w:type="dxa"/>
              <w:right w:w="108" w:type="dxa"/>
            </w:tcMar>
          </w:tcPr>
          <w:p w14:paraId="2BC14177" w14:textId="77777777" w:rsidR="00233033" w:rsidRDefault="001A4AC9">
            <w:pPr>
              <w:spacing w:line="240" w:lineRule="auto"/>
            </w:pPr>
            <w:r>
              <w:rPr>
                <w:b/>
              </w:rPr>
              <w:t xml:space="preserve">Hoe worden zij genoemd en welke rol vervullen zij nog meer bij provincie- en </w:t>
            </w:r>
          </w:p>
          <w:p w14:paraId="2BC14178" w14:textId="77777777" w:rsidR="00233033" w:rsidRDefault="001A4AC9">
            <w:pPr>
              <w:spacing w:line="240" w:lineRule="auto"/>
            </w:pPr>
            <w:r>
              <w:rPr>
                <w:b/>
              </w:rPr>
              <w:t>gemeentebestuur?:</w:t>
            </w:r>
          </w:p>
          <w:p w14:paraId="2BC14179" w14:textId="77777777" w:rsidR="00233033" w:rsidRDefault="00233033">
            <w:pPr>
              <w:spacing w:line="240" w:lineRule="auto"/>
            </w:pPr>
          </w:p>
          <w:p w14:paraId="2BC1417A" w14:textId="77777777" w:rsidR="00233033" w:rsidRDefault="001A4AC9">
            <w:pPr>
              <w:numPr>
                <w:ilvl w:val="0"/>
                <w:numId w:val="12"/>
              </w:numPr>
              <w:spacing w:line="240" w:lineRule="auto"/>
              <w:ind w:hanging="358"/>
            </w:pPr>
            <w:r>
              <w:rPr>
                <w:rFonts w:ascii="AGaramond" w:eastAsia="AGaramond" w:hAnsi="AGaramond" w:cs="AGaramond"/>
                <w:b/>
                <w:color w:val="1F497D"/>
                <w:sz w:val="24"/>
              </w:rPr>
              <w:t>Provinciaal bestuur:</w:t>
            </w:r>
          </w:p>
          <w:p w14:paraId="2BC1417B" w14:textId="77777777" w:rsidR="00233033" w:rsidRDefault="00233033">
            <w:pPr>
              <w:spacing w:line="240" w:lineRule="auto"/>
              <w:ind w:left="720"/>
            </w:pPr>
          </w:p>
          <w:p w14:paraId="2BC1417C" w14:textId="77777777" w:rsidR="00233033" w:rsidRDefault="001A4AC9">
            <w:pPr>
              <w:numPr>
                <w:ilvl w:val="0"/>
                <w:numId w:val="12"/>
              </w:numPr>
              <w:spacing w:line="240" w:lineRule="auto"/>
              <w:ind w:hanging="358"/>
            </w:pPr>
            <w:r>
              <w:rPr>
                <w:rFonts w:ascii="AGaramond" w:eastAsia="AGaramond" w:hAnsi="AGaramond" w:cs="AGaramond"/>
                <w:b/>
                <w:color w:val="1F497D"/>
                <w:sz w:val="24"/>
              </w:rPr>
              <w:t>Gemeentebestuur:</w:t>
            </w:r>
          </w:p>
          <w:p w14:paraId="2BC1417D" w14:textId="77777777" w:rsidR="00233033" w:rsidRDefault="00233033">
            <w:pPr>
              <w:spacing w:line="240" w:lineRule="auto"/>
            </w:pPr>
          </w:p>
        </w:tc>
      </w:tr>
    </w:tbl>
    <w:p w14:paraId="2BC1417F" w14:textId="77777777" w:rsidR="00233033" w:rsidRDefault="00233033"/>
    <w:p w14:paraId="2BC14180" w14:textId="77777777" w:rsidR="00233033" w:rsidRDefault="001A4AC9">
      <w:r>
        <w:br w:type="page"/>
      </w:r>
    </w:p>
    <w:p w14:paraId="2BC14181" w14:textId="77777777" w:rsidR="00233033" w:rsidRDefault="00233033">
      <w:pPr>
        <w:spacing w:after="200"/>
      </w:pPr>
    </w:p>
    <w:p w14:paraId="2BC14182" w14:textId="77777777" w:rsidR="00233033" w:rsidRDefault="001A4AC9">
      <w:r>
        <w:rPr>
          <w:b/>
        </w:rPr>
        <w:t>1.9</w:t>
      </w:r>
    </w:p>
    <w:p w14:paraId="2BC14183" w14:textId="77777777" w:rsidR="00233033" w:rsidRDefault="001A4AC9">
      <w:r>
        <w:rPr>
          <w:b/>
          <w:u w:val="single"/>
        </w:rPr>
        <w:t>Europa</w:t>
      </w:r>
    </w:p>
    <w:p w14:paraId="2BC14184" w14:textId="77777777" w:rsidR="00233033" w:rsidRDefault="001A4AC9">
      <w:r>
        <w:t>Nederlands is lid van de Europese Unie. Deze heeft een parlement, een dagelijks bestuur en een rechtbank.</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8D" w14:textId="77777777">
        <w:tc>
          <w:tcPr>
            <w:tcW w:w="9212" w:type="dxa"/>
            <w:tcMar>
              <w:top w:w="100" w:type="dxa"/>
              <w:left w:w="108" w:type="dxa"/>
              <w:bottom w:w="100" w:type="dxa"/>
              <w:right w:w="108" w:type="dxa"/>
            </w:tcMar>
          </w:tcPr>
          <w:p w14:paraId="2BC14185" w14:textId="77777777" w:rsidR="00233033" w:rsidRDefault="001A4AC9">
            <w:r>
              <w:rPr>
                <w:b/>
              </w:rPr>
              <w:t>Zoek de namen op van:</w:t>
            </w:r>
          </w:p>
          <w:p w14:paraId="2BC14186" w14:textId="77777777" w:rsidR="00233033" w:rsidRDefault="00233033"/>
          <w:p w14:paraId="2BC14187" w14:textId="77777777" w:rsidR="00233033" w:rsidRDefault="001A4AC9">
            <w:pPr>
              <w:numPr>
                <w:ilvl w:val="0"/>
                <w:numId w:val="21"/>
              </w:numPr>
              <w:ind w:hanging="358"/>
            </w:pPr>
            <w:r>
              <w:rPr>
                <w:rFonts w:ascii="AGaramond" w:eastAsia="AGaramond" w:hAnsi="AGaramond" w:cs="AGaramond"/>
                <w:b/>
                <w:color w:val="1F497D"/>
                <w:sz w:val="24"/>
              </w:rPr>
              <w:t>Gekozen vertegenwoordiging Europese Unie:</w:t>
            </w:r>
          </w:p>
          <w:p w14:paraId="2BC14188" w14:textId="77777777" w:rsidR="00233033" w:rsidRDefault="00233033">
            <w:pPr>
              <w:ind w:left="720"/>
            </w:pPr>
          </w:p>
          <w:p w14:paraId="2BC14189" w14:textId="77777777" w:rsidR="00233033" w:rsidRDefault="001A4AC9">
            <w:pPr>
              <w:numPr>
                <w:ilvl w:val="0"/>
                <w:numId w:val="21"/>
              </w:numPr>
              <w:ind w:hanging="358"/>
            </w:pPr>
            <w:r>
              <w:rPr>
                <w:rFonts w:ascii="AGaramond" w:eastAsia="AGaramond" w:hAnsi="AGaramond" w:cs="AGaramond"/>
                <w:b/>
                <w:color w:val="1F497D"/>
                <w:sz w:val="24"/>
              </w:rPr>
              <w:t>Dagelijks bestuur EU:</w:t>
            </w:r>
          </w:p>
          <w:p w14:paraId="2BC1418A" w14:textId="77777777" w:rsidR="00233033" w:rsidRDefault="00233033">
            <w:pPr>
              <w:ind w:left="720"/>
            </w:pPr>
          </w:p>
          <w:p w14:paraId="2BC1418B" w14:textId="77777777" w:rsidR="00233033" w:rsidRDefault="001A4AC9">
            <w:pPr>
              <w:numPr>
                <w:ilvl w:val="0"/>
                <w:numId w:val="21"/>
              </w:numPr>
              <w:ind w:hanging="358"/>
            </w:pPr>
            <w:r>
              <w:rPr>
                <w:rFonts w:ascii="AGaramond" w:eastAsia="AGaramond" w:hAnsi="AGaramond" w:cs="AGaramond"/>
                <w:b/>
                <w:color w:val="1F497D"/>
                <w:sz w:val="24"/>
              </w:rPr>
              <w:t>Europese rechtbank:</w:t>
            </w:r>
          </w:p>
          <w:p w14:paraId="2BC1418C" w14:textId="77777777" w:rsidR="00233033" w:rsidRDefault="00233033"/>
        </w:tc>
      </w:tr>
    </w:tbl>
    <w:p w14:paraId="2BC1418E" w14:textId="77777777" w:rsidR="00233033" w:rsidRDefault="00233033"/>
    <w:p w14:paraId="2BC1418F" w14:textId="77777777" w:rsidR="00233033" w:rsidRDefault="001A4AC9">
      <w:r>
        <w:rPr>
          <w:b/>
        </w:rPr>
        <w:t>1.10</w:t>
      </w:r>
    </w:p>
    <w:p w14:paraId="2BC14190" w14:textId="77777777" w:rsidR="00233033" w:rsidRDefault="001A4AC9">
      <w:r>
        <w:rPr>
          <w:b/>
          <w:u w:val="single"/>
        </w:rPr>
        <w:t>Verkiezingen</w:t>
      </w:r>
    </w:p>
    <w:p w14:paraId="2BC14191" w14:textId="77777777" w:rsidR="00233033" w:rsidRDefault="001A4AC9">
      <w:r>
        <w:t>De bewoners van ons land kunnen stemmen op vijf vertegenwoordigingen.</w:t>
      </w:r>
    </w:p>
    <w:p w14:paraId="2BC14192" w14:textId="77777777" w:rsidR="00233033" w:rsidRDefault="001A4AC9">
      <w:r>
        <w:t xml:space="preserve">Vier vertegenwoordigingen worden rechtstreeks door het volk verkozen. Eén vertegenwoordiging wordt indirect - dus via een andere  vertegenwoordiging- verkozen. </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99" w14:textId="77777777">
        <w:tc>
          <w:tcPr>
            <w:tcW w:w="9212" w:type="dxa"/>
            <w:tcMar>
              <w:top w:w="100" w:type="dxa"/>
              <w:left w:w="108" w:type="dxa"/>
              <w:bottom w:w="100" w:type="dxa"/>
              <w:right w:w="108" w:type="dxa"/>
            </w:tcMar>
          </w:tcPr>
          <w:p w14:paraId="2BC14193" w14:textId="77777777" w:rsidR="00233033" w:rsidRDefault="001A4AC9">
            <w:pPr>
              <w:spacing w:line="240" w:lineRule="auto"/>
            </w:pPr>
            <w:r>
              <w:rPr>
                <w:b/>
              </w:rPr>
              <w:t>Zoek uit welke vertegenwoordiging indirect wordt verkozen en met welke andere vertegenwoordiging dit orgaan de Staten-Generaal vormt:</w:t>
            </w:r>
          </w:p>
          <w:p w14:paraId="2BC14194" w14:textId="77777777" w:rsidR="00233033" w:rsidRDefault="00233033">
            <w:pPr>
              <w:spacing w:line="240" w:lineRule="auto"/>
            </w:pPr>
          </w:p>
          <w:p w14:paraId="2BC14195" w14:textId="77777777" w:rsidR="00233033" w:rsidRDefault="001A4AC9">
            <w:pPr>
              <w:numPr>
                <w:ilvl w:val="0"/>
                <w:numId w:val="11"/>
              </w:numPr>
              <w:spacing w:line="240" w:lineRule="auto"/>
              <w:ind w:hanging="358"/>
            </w:pPr>
            <w:r>
              <w:t>L</w:t>
            </w:r>
          </w:p>
          <w:p w14:paraId="2BC14196" w14:textId="77777777" w:rsidR="00233033" w:rsidRDefault="00233033">
            <w:pPr>
              <w:spacing w:line="240" w:lineRule="auto"/>
              <w:ind w:left="720"/>
            </w:pPr>
          </w:p>
          <w:p w14:paraId="2BC14197" w14:textId="77777777" w:rsidR="00233033" w:rsidRDefault="00233033">
            <w:pPr>
              <w:numPr>
                <w:ilvl w:val="0"/>
                <w:numId w:val="11"/>
              </w:numPr>
              <w:spacing w:line="240" w:lineRule="auto"/>
              <w:ind w:hanging="358"/>
            </w:pPr>
          </w:p>
          <w:p w14:paraId="2BC14198" w14:textId="77777777" w:rsidR="00233033" w:rsidRDefault="00233033">
            <w:pPr>
              <w:spacing w:line="240" w:lineRule="auto"/>
            </w:pPr>
          </w:p>
        </w:tc>
      </w:tr>
    </w:tbl>
    <w:p w14:paraId="2BC1419A" w14:textId="77777777" w:rsidR="00233033" w:rsidRDefault="001A4AC9">
      <w:r>
        <w:t>Niet iedereen die in Nederland woont mag ook automatisch stemmen.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AC" w14:textId="77777777">
        <w:tc>
          <w:tcPr>
            <w:tcW w:w="9212" w:type="dxa"/>
            <w:tcMar>
              <w:top w:w="100" w:type="dxa"/>
              <w:left w:w="108" w:type="dxa"/>
              <w:bottom w:w="100" w:type="dxa"/>
              <w:right w:w="108" w:type="dxa"/>
            </w:tcMar>
          </w:tcPr>
          <w:p w14:paraId="2BC1419B" w14:textId="77777777" w:rsidR="00233033" w:rsidRDefault="001A4AC9">
            <w:r>
              <w:rPr>
                <w:b/>
              </w:rPr>
              <w:t>Geef een voorbeeld van iemand met een buitenlandse nationaliteit die een dag dat hij ergens gaat wonen direct mag stemmen:</w:t>
            </w:r>
          </w:p>
          <w:p w14:paraId="2BC1419C" w14:textId="77777777" w:rsidR="00233033" w:rsidRDefault="00233033"/>
          <w:p w14:paraId="2BC1419D" w14:textId="77777777" w:rsidR="00233033" w:rsidRDefault="00233033">
            <w:pPr>
              <w:numPr>
                <w:ilvl w:val="0"/>
                <w:numId w:val="11"/>
              </w:numPr>
              <w:ind w:hanging="358"/>
            </w:pPr>
          </w:p>
          <w:p w14:paraId="2BC1419E" w14:textId="77777777" w:rsidR="00233033" w:rsidRDefault="00233033">
            <w:pPr>
              <w:ind w:left="720"/>
            </w:pPr>
          </w:p>
          <w:p w14:paraId="2BC1419F" w14:textId="77777777" w:rsidR="00233033" w:rsidRDefault="001A4AC9">
            <w:r>
              <w:rPr>
                <w:b/>
              </w:rPr>
              <w:t>Geef een voorbeeld van een buitenlander die pas na een verblijf van 5 jaar in Nederland mag gaan stemmen:</w:t>
            </w:r>
          </w:p>
          <w:p w14:paraId="2BC141A0" w14:textId="77777777" w:rsidR="00233033" w:rsidRDefault="00233033"/>
          <w:p w14:paraId="2BC141A1" w14:textId="77777777" w:rsidR="00233033" w:rsidRDefault="00233033">
            <w:pPr>
              <w:numPr>
                <w:ilvl w:val="0"/>
                <w:numId w:val="11"/>
              </w:numPr>
              <w:ind w:hanging="358"/>
            </w:pPr>
          </w:p>
          <w:p w14:paraId="2BC141A2" w14:textId="77777777" w:rsidR="00233033" w:rsidRDefault="00233033"/>
          <w:p w14:paraId="2BC141A3" w14:textId="77777777" w:rsidR="00233033" w:rsidRDefault="001A4AC9">
            <w:r>
              <w:rPr>
                <w:b/>
              </w:rPr>
              <w:t>Op welk orgaan mag een buitenlander niet stemmen?</w:t>
            </w:r>
          </w:p>
          <w:p w14:paraId="2BC141A4" w14:textId="77777777" w:rsidR="00233033" w:rsidRDefault="00233033">
            <w:pPr>
              <w:ind w:left="720"/>
            </w:pPr>
          </w:p>
          <w:p w14:paraId="2BC141A5" w14:textId="77777777" w:rsidR="00233033" w:rsidRDefault="00233033">
            <w:pPr>
              <w:numPr>
                <w:ilvl w:val="0"/>
                <w:numId w:val="11"/>
              </w:numPr>
              <w:ind w:hanging="358"/>
            </w:pPr>
          </w:p>
          <w:p w14:paraId="2BC141A6" w14:textId="77777777" w:rsidR="00233033" w:rsidRDefault="00233033">
            <w:pPr>
              <w:spacing w:line="240" w:lineRule="auto"/>
              <w:ind w:left="720"/>
            </w:pPr>
          </w:p>
          <w:p w14:paraId="2BC141A7" w14:textId="77777777" w:rsidR="00233033" w:rsidRDefault="001A4AC9">
            <w:r>
              <w:rPr>
                <w:b/>
              </w:rPr>
              <w:t>Op welke organen mag een Nederland die in het buitenland woont stemmen:</w:t>
            </w:r>
          </w:p>
          <w:p w14:paraId="2BC141A8" w14:textId="77777777" w:rsidR="00233033" w:rsidRDefault="00233033">
            <w:pPr>
              <w:spacing w:line="240" w:lineRule="auto"/>
              <w:ind w:left="720"/>
            </w:pPr>
          </w:p>
          <w:p w14:paraId="2BC141A9" w14:textId="77777777" w:rsidR="00233033" w:rsidRDefault="00233033">
            <w:pPr>
              <w:numPr>
                <w:ilvl w:val="0"/>
                <w:numId w:val="11"/>
              </w:numPr>
              <w:ind w:hanging="358"/>
            </w:pPr>
          </w:p>
          <w:p w14:paraId="2BC141AA" w14:textId="77777777" w:rsidR="00233033" w:rsidRDefault="00233033">
            <w:pPr>
              <w:spacing w:line="240" w:lineRule="auto"/>
              <w:ind w:left="720"/>
            </w:pPr>
          </w:p>
          <w:p w14:paraId="2BC141AB" w14:textId="77777777" w:rsidR="00233033" w:rsidRDefault="00233033">
            <w:pPr>
              <w:ind w:left="720"/>
            </w:pPr>
          </w:p>
        </w:tc>
      </w:tr>
    </w:tbl>
    <w:p w14:paraId="2BC141AD" w14:textId="77777777" w:rsidR="00233033" w:rsidRDefault="00233033"/>
    <w:p w14:paraId="2BC141AE" w14:textId="77777777" w:rsidR="00233033" w:rsidRDefault="001A4AC9">
      <w:pPr>
        <w:spacing w:after="200"/>
      </w:pPr>
      <w:r>
        <w:rPr>
          <w:b/>
        </w:rPr>
        <w:t>1.11</w:t>
      </w:r>
    </w:p>
    <w:p w14:paraId="2BC141AF" w14:textId="77777777" w:rsidR="00233033" w:rsidRDefault="001A4AC9">
      <w:r>
        <w:rPr>
          <w:b/>
          <w:u w:val="single"/>
        </w:rPr>
        <w:t>Kiesrecht</w:t>
      </w:r>
    </w:p>
    <w:p w14:paraId="2BC141B0" w14:textId="77777777" w:rsidR="00233033" w:rsidRDefault="001A4AC9">
      <w:r>
        <w:t>Behalve dat mag stemmen op je 18</w:t>
      </w:r>
      <w:r>
        <w:rPr>
          <w:vertAlign w:val="superscript"/>
        </w:rPr>
        <w:t>e</w:t>
      </w:r>
      <w:r>
        <w:t>, mag je vanaf die leeftijd ook in een volksvertegenwoordiging worden gekozen.</w:t>
      </w:r>
    </w:p>
    <w:p w14:paraId="2BC141B1" w14:textId="77777777" w:rsidR="00233033" w:rsidRDefault="001A4AC9">
      <w:r>
        <w:t xml:space="preserve">Het is mogelijk je als persoon kandidaat te stellen, maar de kosten om deel te nemen zijn hoog. </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B8" w14:textId="77777777">
        <w:tc>
          <w:tcPr>
            <w:tcW w:w="9212" w:type="dxa"/>
            <w:tcMar>
              <w:top w:w="100" w:type="dxa"/>
              <w:left w:w="108" w:type="dxa"/>
              <w:bottom w:w="100" w:type="dxa"/>
              <w:right w:w="108" w:type="dxa"/>
            </w:tcMar>
          </w:tcPr>
          <w:p w14:paraId="2BC141B2" w14:textId="77777777" w:rsidR="00233033" w:rsidRDefault="001A4AC9">
            <w:pPr>
              <w:spacing w:line="240" w:lineRule="auto"/>
            </w:pPr>
            <w:r>
              <w:rPr>
                <w:b/>
              </w:rPr>
              <w:t>Wat is de gebruikelijke manier van kandidaatstelling:</w:t>
            </w:r>
          </w:p>
          <w:p w14:paraId="2BC141B3" w14:textId="77777777" w:rsidR="00233033" w:rsidRDefault="00233033">
            <w:pPr>
              <w:spacing w:line="240" w:lineRule="auto"/>
            </w:pPr>
          </w:p>
          <w:p w14:paraId="2BC141B4" w14:textId="77777777" w:rsidR="00233033" w:rsidRDefault="00233033">
            <w:pPr>
              <w:numPr>
                <w:ilvl w:val="0"/>
                <w:numId w:val="2"/>
              </w:numPr>
              <w:spacing w:line="240" w:lineRule="auto"/>
              <w:ind w:hanging="358"/>
            </w:pPr>
          </w:p>
          <w:p w14:paraId="2BC141B5" w14:textId="77777777" w:rsidR="00233033" w:rsidRDefault="00233033">
            <w:pPr>
              <w:spacing w:line="240" w:lineRule="auto"/>
            </w:pPr>
          </w:p>
          <w:p w14:paraId="2BC141B6" w14:textId="77777777" w:rsidR="00233033" w:rsidRDefault="00233033">
            <w:pPr>
              <w:spacing w:line="240" w:lineRule="auto"/>
            </w:pPr>
          </w:p>
          <w:p w14:paraId="2BC141B7" w14:textId="77777777" w:rsidR="00233033" w:rsidRDefault="00233033">
            <w:pPr>
              <w:spacing w:line="240" w:lineRule="auto"/>
            </w:pPr>
          </w:p>
        </w:tc>
      </w:tr>
    </w:tbl>
    <w:p w14:paraId="2BC141B9" w14:textId="77777777" w:rsidR="00233033" w:rsidRDefault="00233033"/>
    <w:p w14:paraId="2BC141BA" w14:textId="77777777" w:rsidR="00233033" w:rsidRDefault="001A4AC9">
      <w:r>
        <w:rPr>
          <w:b/>
        </w:rPr>
        <w:t>1.12</w:t>
      </w:r>
    </w:p>
    <w:p w14:paraId="2BC141BB" w14:textId="77777777" w:rsidR="00233033" w:rsidRDefault="001A4AC9">
      <w:r>
        <w:rPr>
          <w:b/>
          <w:u w:val="single"/>
        </w:rPr>
        <w:t>De baanbrekers</w:t>
      </w:r>
    </w:p>
    <w:p w14:paraId="2BC141BC" w14:textId="77777777" w:rsidR="00233033" w:rsidRDefault="001A4AC9">
      <w:r>
        <w:t xml:space="preserve">Zo’n 200 jaar geleden, aan het begin van de industriële revolutie kwam de bevolking overal in Europa in opstand. Nederland werd toen ook een “democratie”, want we kregen een Tweede Kamer met deftige heren die waren gekozen door 200 welgestelde Nederlanders gekozen </w:t>
      </w:r>
    </w:p>
    <w:p w14:paraId="2BC141BD" w14:textId="77777777" w:rsidR="00233033" w:rsidRDefault="001A4AC9">
      <w:pPr>
        <w:spacing w:line="240" w:lineRule="auto"/>
      </w:pPr>
      <w:r>
        <w:t>Maar de roep om meer invloed ging door, ook elders in Europa stond de tijd niet stil. Er ontstonden politieke partijen.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D3" w14:textId="77777777">
        <w:trPr>
          <w:trHeight w:val="5720"/>
        </w:trPr>
        <w:tc>
          <w:tcPr>
            <w:tcW w:w="9212" w:type="dxa"/>
            <w:tcMar>
              <w:top w:w="100" w:type="dxa"/>
              <w:left w:w="108" w:type="dxa"/>
              <w:bottom w:w="100" w:type="dxa"/>
              <w:right w:w="108" w:type="dxa"/>
            </w:tcMar>
          </w:tcPr>
          <w:p w14:paraId="2BC141BE" w14:textId="77777777" w:rsidR="00233033" w:rsidRDefault="001A4AC9">
            <w:pPr>
              <w:spacing w:line="240" w:lineRule="auto"/>
            </w:pPr>
            <w:r>
              <w:rPr>
                <w:b/>
              </w:rPr>
              <w:t>Zoek op wat de eerste politieke partij van Nederland  was en wie deze partij heeft opgericht.</w:t>
            </w:r>
          </w:p>
          <w:p w14:paraId="2BC141BF" w14:textId="77777777" w:rsidR="00233033" w:rsidRDefault="00233033">
            <w:pPr>
              <w:spacing w:line="240" w:lineRule="auto"/>
            </w:pPr>
          </w:p>
          <w:p w14:paraId="2BC141C0" w14:textId="77777777" w:rsidR="00233033" w:rsidRDefault="00233033">
            <w:pPr>
              <w:numPr>
                <w:ilvl w:val="0"/>
                <w:numId w:val="16"/>
              </w:numPr>
              <w:spacing w:line="240" w:lineRule="auto"/>
              <w:ind w:hanging="358"/>
            </w:pPr>
          </w:p>
          <w:p w14:paraId="2BC141C1" w14:textId="77777777" w:rsidR="00233033" w:rsidRDefault="00233033">
            <w:pPr>
              <w:spacing w:line="240" w:lineRule="auto"/>
              <w:ind w:left="720"/>
            </w:pPr>
          </w:p>
          <w:p w14:paraId="2BC141C2" w14:textId="77777777" w:rsidR="00233033" w:rsidRDefault="00233033">
            <w:pPr>
              <w:numPr>
                <w:ilvl w:val="0"/>
                <w:numId w:val="16"/>
              </w:numPr>
              <w:spacing w:line="240" w:lineRule="auto"/>
              <w:ind w:hanging="358"/>
            </w:pPr>
          </w:p>
          <w:p w14:paraId="2BC141C3" w14:textId="77777777" w:rsidR="00233033" w:rsidRDefault="00233033">
            <w:pPr>
              <w:spacing w:line="240" w:lineRule="auto"/>
            </w:pPr>
          </w:p>
          <w:p w14:paraId="2BC141C4" w14:textId="77777777" w:rsidR="00233033" w:rsidRDefault="001A4AC9">
            <w:pPr>
              <w:spacing w:line="240" w:lineRule="auto"/>
            </w:pPr>
            <w:r>
              <w:rPr>
                <w:b/>
              </w:rPr>
              <w:t>Noem de namen van nog 2 belangrijke politieke leiders van voor de 1</w:t>
            </w:r>
            <w:r>
              <w:rPr>
                <w:b/>
                <w:vertAlign w:val="superscript"/>
              </w:rPr>
              <w:t>e</w:t>
            </w:r>
            <w:r>
              <w:rPr>
                <w:b/>
              </w:rPr>
              <w:t xml:space="preserve"> wereldoorlog</w:t>
            </w:r>
          </w:p>
          <w:p w14:paraId="2BC141C5" w14:textId="77777777" w:rsidR="00233033" w:rsidRDefault="00233033">
            <w:pPr>
              <w:spacing w:line="240" w:lineRule="auto"/>
            </w:pPr>
          </w:p>
          <w:p w14:paraId="2BC141C6" w14:textId="77777777" w:rsidR="00233033" w:rsidRDefault="00233033">
            <w:pPr>
              <w:numPr>
                <w:ilvl w:val="0"/>
                <w:numId w:val="17"/>
              </w:numPr>
              <w:spacing w:line="240" w:lineRule="auto"/>
              <w:ind w:hanging="358"/>
            </w:pPr>
          </w:p>
          <w:p w14:paraId="2BC141C7" w14:textId="77777777" w:rsidR="00233033" w:rsidRDefault="00233033">
            <w:pPr>
              <w:spacing w:line="240" w:lineRule="auto"/>
              <w:ind w:left="720"/>
            </w:pPr>
          </w:p>
          <w:p w14:paraId="2BC141C8" w14:textId="77777777" w:rsidR="00233033" w:rsidRDefault="00233033">
            <w:pPr>
              <w:numPr>
                <w:ilvl w:val="0"/>
                <w:numId w:val="17"/>
              </w:numPr>
              <w:spacing w:line="240" w:lineRule="auto"/>
              <w:ind w:hanging="358"/>
            </w:pPr>
          </w:p>
          <w:p w14:paraId="2BC141C9" w14:textId="77777777" w:rsidR="00233033" w:rsidRDefault="00233033">
            <w:pPr>
              <w:spacing w:line="240" w:lineRule="auto"/>
            </w:pPr>
          </w:p>
          <w:p w14:paraId="2BC141CA" w14:textId="77777777" w:rsidR="00233033" w:rsidRDefault="001A4AC9">
            <w:pPr>
              <w:spacing w:line="240" w:lineRule="auto"/>
            </w:pPr>
            <w:r>
              <w:rPr>
                <w:b/>
              </w:rPr>
              <w:t>Noem de namen van de partijen die de voorlopers waren van:</w:t>
            </w:r>
          </w:p>
          <w:p w14:paraId="2BC141CB" w14:textId="77777777" w:rsidR="00233033" w:rsidRDefault="00233033">
            <w:pPr>
              <w:spacing w:line="240" w:lineRule="auto"/>
            </w:pPr>
          </w:p>
          <w:p w14:paraId="2BC141CC" w14:textId="77777777" w:rsidR="00233033" w:rsidRDefault="001A4AC9">
            <w:pPr>
              <w:numPr>
                <w:ilvl w:val="0"/>
                <w:numId w:val="17"/>
              </w:numPr>
              <w:spacing w:line="240" w:lineRule="auto"/>
              <w:ind w:hanging="358"/>
            </w:pPr>
            <w:r>
              <w:rPr>
                <w:rFonts w:ascii="AGaramond" w:eastAsia="AGaramond" w:hAnsi="AGaramond" w:cs="AGaramond"/>
                <w:b/>
                <w:color w:val="1F497D"/>
                <w:sz w:val="24"/>
              </w:rPr>
              <w:t>CDA:</w:t>
            </w:r>
          </w:p>
          <w:p w14:paraId="2BC141CD" w14:textId="77777777" w:rsidR="00233033" w:rsidRDefault="00233033">
            <w:pPr>
              <w:spacing w:line="240" w:lineRule="auto"/>
            </w:pPr>
          </w:p>
          <w:p w14:paraId="2BC141CE" w14:textId="77777777" w:rsidR="00233033" w:rsidRDefault="001A4AC9">
            <w:pPr>
              <w:numPr>
                <w:ilvl w:val="0"/>
                <w:numId w:val="17"/>
              </w:numPr>
              <w:spacing w:line="240" w:lineRule="auto"/>
              <w:ind w:hanging="358"/>
            </w:pPr>
            <w:r>
              <w:rPr>
                <w:rFonts w:ascii="AGaramond" w:eastAsia="AGaramond" w:hAnsi="AGaramond" w:cs="AGaramond"/>
                <w:b/>
                <w:color w:val="1F497D"/>
                <w:sz w:val="24"/>
              </w:rPr>
              <w:t>PVDA:</w:t>
            </w:r>
          </w:p>
          <w:p w14:paraId="2BC141CF" w14:textId="77777777" w:rsidR="00233033" w:rsidRDefault="00233033">
            <w:pPr>
              <w:spacing w:line="240" w:lineRule="auto"/>
            </w:pPr>
          </w:p>
          <w:p w14:paraId="2BC141D0" w14:textId="77777777" w:rsidR="00233033" w:rsidRDefault="001A4AC9">
            <w:pPr>
              <w:numPr>
                <w:ilvl w:val="0"/>
                <w:numId w:val="17"/>
              </w:numPr>
              <w:spacing w:line="240" w:lineRule="auto"/>
              <w:ind w:hanging="358"/>
            </w:pPr>
            <w:r>
              <w:rPr>
                <w:rFonts w:ascii="AGaramond" w:eastAsia="AGaramond" w:hAnsi="AGaramond" w:cs="AGaramond"/>
                <w:b/>
                <w:color w:val="1F497D"/>
                <w:sz w:val="24"/>
              </w:rPr>
              <w:t>VVD:</w:t>
            </w:r>
          </w:p>
          <w:p w14:paraId="2BC141D1" w14:textId="77777777" w:rsidR="00233033" w:rsidRDefault="00233033">
            <w:pPr>
              <w:spacing w:line="240" w:lineRule="auto"/>
            </w:pPr>
          </w:p>
          <w:p w14:paraId="2BC141D2" w14:textId="77777777" w:rsidR="00233033" w:rsidRDefault="001A4AC9">
            <w:pPr>
              <w:numPr>
                <w:ilvl w:val="0"/>
                <w:numId w:val="17"/>
              </w:numPr>
              <w:spacing w:line="240" w:lineRule="auto"/>
              <w:ind w:hanging="358"/>
            </w:pPr>
            <w:r>
              <w:rPr>
                <w:rFonts w:ascii="AGaramond" w:eastAsia="AGaramond" w:hAnsi="AGaramond" w:cs="AGaramond"/>
                <w:b/>
                <w:color w:val="1F497D"/>
                <w:sz w:val="24"/>
              </w:rPr>
              <w:t>Groen Links:</w:t>
            </w:r>
          </w:p>
        </w:tc>
      </w:tr>
    </w:tbl>
    <w:p w14:paraId="2BC141D4" w14:textId="77777777" w:rsidR="00233033" w:rsidRDefault="00233033"/>
    <w:p w14:paraId="2BC141D5" w14:textId="77777777" w:rsidR="00233033" w:rsidRDefault="001A4AC9">
      <w:r>
        <w:br w:type="page"/>
      </w:r>
    </w:p>
    <w:p w14:paraId="2BC141D6" w14:textId="77777777" w:rsidR="00233033" w:rsidRDefault="00233033">
      <w:pPr>
        <w:spacing w:after="200"/>
      </w:pPr>
    </w:p>
    <w:p w14:paraId="2BC141D7" w14:textId="77777777" w:rsidR="00233033" w:rsidRDefault="001A4AC9">
      <w:r>
        <w:rPr>
          <w:b/>
        </w:rPr>
        <w:t>1.13</w:t>
      </w:r>
    </w:p>
    <w:p w14:paraId="2BC141D8" w14:textId="77777777" w:rsidR="00233033" w:rsidRDefault="001A4AC9">
      <w:r>
        <w:rPr>
          <w:b/>
          <w:u w:val="single"/>
        </w:rPr>
        <w:t>Politieke partijen</w:t>
      </w:r>
    </w:p>
    <w:p w14:paraId="2BC141D9" w14:textId="77777777" w:rsidR="00233033" w:rsidRDefault="001A4AC9">
      <w:r>
        <w:t>Nederland is een representatieve democratie De burger kan via een door hem of haar gekozen vertegenwoordiger invloed proberen uit oefenen op de besluiten in op nationaal, provinciaal en gemeentelijk niveau;</w:t>
      </w:r>
    </w:p>
    <w:p w14:paraId="2BC141DA" w14:textId="77777777" w:rsidR="00233033" w:rsidRDefault="001A4AC9">
      <w:r>
        <w:t xml:space="preserve">De partijen zij onder te verdelen in 4 hoofdstromingen. Er zijn confessionele partijen, liberale partijen, socialistische partijen en ecologische partijen. Daarnaast zijn er </w:t>
      </w:r>
      <w:r w:rsidR="00DC5140">
        <w:t>(</w:t>
      </w:r>
      <w:r>
        <w:t>vaak kleinere</w:t>
      </w:r>
      <w:r w:rsidR="00DC5140">
        <w:t>)</w:t>
      </w:r>
      <w:r>
        <w:t xml:space="preserve"> categorale partijen, die zich richten op speciale groepen.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E4" w14:textId="77777777">
        <w:tc>
          <w:tcPr>
            <w:tcW w:w="9212" w:type="dxa"/>
            <w:tcMar>
              <w:top w:w="100" w:type="dxa"/>
              <w:left w:w="108" w:type="dxa"/>
              <w:bottom w:w="100" w:type="dxa"/>
              <w:right w:w="108" w:type="dxa"/>
            </w:tcMar>
          </w:tcPr>
          <w:p w14:paraId="2BC141DB" w14:textId="77777777" w:rsidR="00233033" w:rsidRDefault="00233033">
            <w:pPr>
              <w:spacing w:line="240" w:lineRule="auto"/>
            </w:pPr>
          </w:p>
          <w:p w14:paraId="2BC141DC" w14:textId="77777777" w:rsidR="00233033" w:rsidRDefault="001A4AC9">
            <w:pPr>
              <w:numPr>
                <w:ilvl w:val="0"/>
                <w:numId w:val="11"/>
              </w:numPr>
              <w:spacing w:line="240" w:lineRule="auto"/>
              <w:ind w:hanging="358"/>
            </w:pPr>
            <w:r>
              <w:rPr>
                <w:rFonts w:ascii="AGaramond" w:eastAsia="AGaramond" w:hAnsi="AGaramond" w:cs="AGaramond"/>
                <w:b/>
                <w:color w:val="1F497D"/>
                <w:sz w:val="24"/>
              </w:rPr>
              <w:t>Noem 2 confessionele partijen:</w:t>
            </w:r>
          </w:p>
          <w:p w14:paraId="2BC141DD" w14:textId="77777777" w:rsidR="00233033" w:rsidRDefault="00233033">
            <w:pPr>
              <w:spacing w:line="240" w:lineRule="auto"/>
              <w:ind w:left="720"/>
            </w:pPr>
          </w:p>
          <w:p w14:paraId="2BC141DE" w14:textId="77777777" w:rsidR="00233033" w:rsidRDefault="001A4AC9">
            <w:pPr>
              <w:numPr>
                <w:ilvl w:val="0"/>
                <w:numId w:val="11"/>
              </w:numPr>
              <w:spacing w:line="240" w:lineRule="auto"/>
              <w:ind w:hanging="358"/>
            </w:pPr>
            <w:r>
              <w:rPr>
                <w:rFonts w:ascii="AGaramond" w:eastAsia="AGaramond" w:hAnsi="AGaramond" w:cs="AGaramond"/>
                <w:b/>
                <w:color w:val="1F497D"/>
                <w:sz w:val="24"/>
              </w:rPr>
              <w:t>Noem 2 socialistische partijen:</w:t>
            </w:r>
          </w:p>
          <w:p w14:paraId="2BC141DF" w14:textId="77777777" w:rsidR="00233033" w:rsidRDefault="00233033">
            <w:pPr>
              <w:spacing w:line="240" w:lineRule="auto"/>
              <w:ind w:left="720"/>
            </w:pPr>
          </w:p>
          <w:p w14:paraId="2BC141E0" w14:textId="77777777" w:rsidR="00233033" w:rsidRDefault="001A4AC9">
            <w:pPr>
              <w:numPr>
                <w:ilvl w:val="0"/>
                <w:numId w:val="11"/>
              </w:numPr>
              <w:spacing w:line="240" w:lineRule="auto"/>
              <w:ind w:hanging="358"/>
            </w:pPr>
            <w:r>
              <w:rPr>
                <w:rFonts w:ascii="AGaramond" w:eastAsia="AGaramond" w:hAnsi="AGaramond" w:cs="AGaramond"/>
                <w:b/>
                <w:color w:val="1F497D"/>
                <w:sz w:val="24"/>
              </w:rPr>
              <w:t>Noem 2 liberale partijen:</w:t>
            </w:r>
          </w:p>
          <w:p w14:paraId="2BC141E1" w14:textId="77777777" w:rsidR="00233033" w:rsidRDefault="00233033">
            <w:pPr>
              <w:spacing w:line="240" w:lineRule="auto"/>
            </w:pPr>
          </w:p>
          <w:p w14:paraId="2BC141E2" w14:textId="77777777" w:rsidR="00233033" w:rsidRDefault="001A4AC9">
            <w:pPr>
              <w:numPr>
                <w:ilvl w:val="0"/>
                <w:numId w:val="11"/>
              </w:numPr>
              <w:spacing w:line="240" w:lineRule="auto"/>
              <w:ind w:hanging="358"/>
            </w:pPr>
            <w:r>
              <w:rPr>
                <w:rFonts w:ascii="AGaramond" w:eastAsia="AGaramond" w:hAnsi="AGaramond" w:cs="AGaramond"/>
                <w:b/>
                <w:color w:val="1F497D"/>
                <w:sz w:val="24"/>
              </w:rPr>
              <w:t>Noem 2 categorale partijen</w:t>
            </w:r>
            <w:r>
              <w:rPr>
                <w:rFonts w:ascii="AGaramond" w:eastAsia="AGaramond" w:hAnsi="AGaramond" w:cs="AGaramond"/>
                <w:color w:val="1F497D"/>
                <w:sz w:val="24"/>
              </w:rPr>
              <w:t>:</w:t>
            </w:r>
          </w:p>
          <w:p w14:paraId="2BC141E3" w14:textId="77777777" w:rsidR="00233033" w:rsidRDefault="00233033">
            <w:pPr>
              <w:spacing w:line="240" w:lineRule="auto"/>
            </w:pPr>
          </w:p>
        </w:tc>
      </w:tr>
    </w:tbl>
    <w:p w14:paraId="2BC141E5" w14:textId="77777777" w:rsidR="00233033" w:rsidRDefault="001A4AC9">
      <w:r>
        <w:t>Vaak worden partijen ook onderverdeeld in links of rechts. Van oorsprong waren rechtse partijen (machts)behoudend en linkse partijen (de arbeiderspartijen)</w:t>
      </w:r>
      <w:r w:rsidR="00962B35">
        <w:t xml:space="preserve"> wilden</w:t>
      </w:r>
      <w:r>
        <w:t xml:space="preserve"> vooral sociale veranderingen ten gunste van de armere delen van de bevolking.</w:t>
      </w:r>
    </w:p>
    <w:p w14:paraId="2BC141E6" w14:textId="77777777" w:rsidR="00233033" w:rsidRDefault="001A4AC9">
      <w:r>
        <w:t>Rechtse partijen word</w:t>
      </w:r>
      <w:r w:rsidR="00962B35">
        <w:t>en ook wel conservatief genoemd</w:t>
      </w:r>
      <w:r>
        <w:t xml:space="preserve"> en linkse partijen progressief.</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1FB" w14:textId="77777777">
        <w:tc>
          <w:tcPr>
            <w:tcW w:w="9212" w:type="dxa"/>
            <w:tcMar>
              <w:top w:w="100" w:type="dxa"/>
              <w:left w:w="108" w:type="dxa"/>
              <w:bottom w:w="100" w:type="dxa"/>
              <w:right w:w="108" w:type="dxa"/>
            </w:tcMar>
          </w:tcPr>
          <w:p w14:paraId="2BC141E7" w14:textId="77777777" w:rsidR="00233033" w:rsidRDefault="001A4AC9">
            <w:pPr>
              <w:spacing w:line="240" w:lineRule="auto"/>
            </w:pPr>
            <w:r>
              <w:t>Zoek uit waarom deze indeling tegenwoordig niet meer van deze tijd is en kom met 5 voorbeelden:</w:t>
            </w:r>
          </w:p>
          <w:p w14:paraId="2BC141E8" w14:textId="77777777" w:rsidR="00233033" w:rsidRDefault="00233033">
            <w:pPr>
              <w:spacing w:line="240" w:lineRule="auto"/>
            </w:pPr>
          </w:p>
          <w:p w14:paraId="2BC141E9" w14:textId="77777777" w:rsidR="00233033" w:rsidRDefault="00233033">
            <w:pPr>
              <w:numPr>
                <w:ilvl w:val="0"/>
                <w:numId w:val="18"/>
              </w:numPr>
              <w:ind w:hanging="359"/>
            </w:pPr>
          </w:p>
          <w:p w14:paraId="2BC141EA" w14:textId="77777777" w:rsidR="00233033" w:rsidRDefault="00233033">
            <w:pPr>
              <w:spacing w:line="240" w:lineRule="auto"/>
            </w:pPr>
          </w:p>
          <w:p w14:paraId="2BC141EB" w14:textId="77777777" w:rsidR="00233033" w:rsidRDefault="00233033">
            <w:pPr>
              <w:spacing w:line="240" w:lineRule="auto"/>
            </w:pPr>
          </w:p>
          <w:p w14:paraId="2BC141EC" w14:textId="77777777" w:rsidR="00233033" w:rsidRDefault="00233033">
            <w:pPr>
              <w:spacing w:line="240" w:lineRule="auto"/>
            </w:pPr>
          </w:p>
          <w:p w14:paraId="2BC141ED" w14:textId="77777777" w:rsidR="00233033" w:rsidRDefault="00233033">
            <w:pPr>
              <w:spacing w:line="240" w:lineRule="auto"/>
            </w:pPr>
          </w:p>
          <w:p w14:paraId="2BC141EE" w14:textId="77777777" w:rsidR="00233033" w:rsidRDefault="00233033">
            <w:pPr>
              <w:spacing w:line="240" w:lineRule="auto"/>
            </w:pPr>
          </w:p>
          <w:p w14:paraId="2BC141EF" w14:textId="77777777" w:rsidR="00233033" w:rsidRDefault="00233033">
            <w:pPr>
              <w:spacing w:line="240" w:lineRule="auto"/>
            </w:pPr>
          </w:p>
          <w:p w14:paraId="2BC141F0" w14:textId="77777777" w:rsidR="00233033" w:rsidRDefault="001A4AC9">
            <w:pPr>
              <w:spacing w:line="240" w:lineRule="auto"/>
            </w:pPr>
            <w:r>
              <w:t>Voorbeelden:</w:t>
            </w:r>
          </w:p>
          <w:p w14:paraId="2BC141F1" w14:textId="77777777" w:rsidR="00233033" w:rsidRDefault="00233033">
            <w:pPr>
              <w:numPr>
                <w:ilvl w:val="0"/>
                <w:numId w:val="18"/>
              </w:numPr>
              <w:ind w:hanging="359"/>
            </w:pPr>
          </w:p>
          <w:p w14:paraId="2BC141F2" w14:textId="77777777" w:rsidR="00233033" w:rsidRDefault="00233033">
            <w:pPr>
              <w:ind w:left="720"/>
            </w:pPr>
          </w:p>
          <w:p w14:paraId="2BC141F3" w14:textId="77777777" w:rsidR="00233033" w:rsidRDefault="00233033">
            <w:pPr>
              <w:numPr>
                <w:ilvl w:val="0"/>
                <w:numId w:val="18"/>
              </w:numPr>
              <w:ind w:hanging="359"/>
            </w:pPr>
          </w:p>
          <w:p w14:paraId="2BC141F4" w14:textId="77777777" w:rsidR="00233033" w:rsidRDefault="00233033">
            <w:pPr>
              <w:ind w:left="720"/>
            </w:pPr>
          </w:p>
          <w:p w14:paraId="2BC141F5" w14:textId="77777777" w:rsidR="00233033" w:rsidRDefault="00233033">
            <w:pPr>
              <w:numPr>
                <w:ilvl w:val="0"/>
                <w:numId w:val="18"/>
              </w:numPr>
              <w:ind w:hanging="359"/>
            </w:pPr>
          </w:p>
          <w:p w14:paraId="2BC141F6" w14:textId="77777777" w:rsidR="00233033" w:rsidRDefault="00233033">
            <w:pPr>
              <w:ind w:left="720"/>
            </w:pPr>
          </w:p>
          <w:p w14:paraId="2BC141F7" w14:textId="77777777" w:rsidR="00233033" w:rsidRDefault="00233033">
            <w:pPr>
              <w:numPr>
                <w:ilvl w:val="0"/>
                <w:numId w:val="18"/>
              </w:numPr>
              <w:ind w:hanging="359"/>
            </w:pPr>
          </w:p>
          <w:p w14:paraId="2BC141F8" w14:textId="77777777" w:rsidR="00233033" w:rsidRDefault="00233033">
            <w:pPr>
              <w:ind w:left="720"/>
            </w:pPr>
          </w:p>
          <w:p w14:paraId="2BC141F9" w14:textId="77777777" w:rsidR="00233033" w:rsidRDefault="00233033">
            <w:pPr>
              <w:numPr>
                <w:ilvl w:val="0"/>
                <w:numId w:val="18"/>
              </w:numPr>
              <w:ind w:hanging="359"/>
            </w:pPr>
          </w:p>
          <w:p w14:paraId="2BC141FA" w14:textId="77777777" w:rsidR="00233033" w:rsidRDefault="00233033">
            <w:pPr>
              <w:ind w:left="720"/>
            </w:pPr>
          </w:p>
        </w:tc>
      </w:tr>
    </w:tbl>
    <w:p w14:paraId="2BC141FC" w14:textId="77777777" w:rsidR="00233033" w:rsidRDefault="00233033"/>
    <w:p w14:paraId="2BC141FD" w14:textId="77777777" w:rsidR="00233033" w:rsidRDefault="001A4AC9">
      <w:r>
        <w:br w:type="page"/>
      </w:r>
    </w:p>
    <w:p w14:paraId="2BC141FE" w14:textId="77777777" w:rsidR="00233033" w:rsidRDefault="00233033">
      <w:pPr>
        <w:spacing w:after="200"/>
      </w:pPr>
    </w:p>
    <w:p w14:paraId="2BC141FF" w14:textId="77777777" w:rsidR="00233033" w:rsidRDefault="001A4AC9">
      <w:r>
        <w:rPr>
          <w:b/>
          <w:sz w:val="32"/>
          <w:u w:val="single"/>
        </w:rPr>
        <w:t>De staatskundige inrichting van onze samenleving, deel 2</w:t>
      </w:r>
    </w:p>
    <w:p w14:paraId="2BC14200" w14:textId="77777777" w:rsidR="00816111" w:rsidRDefault="00816111">
      <w:pPr>
        <w:rPr>
          <w:b/>
        </w:rPr>
      </w:pPr>
    </w:p>
    <w:p w14:paraId="2BC14201" w14:textId="77777777" w:rsidR="00816111" w:rsidRPr="00816111" w:rsidRDefault="00816111">
      <w:pPr>
        <w:rPr>
          <w:b/>
        </w:rPr>
      </w:pPr>
      <w:r w:rsidRPr="00816111">
        <w:rPr>
          <w:b/>
        </w:rPr>
        <w:t>2.1</w:t>
      </w:r>
    </w:p>
    <w:p w14:paraId="2BC14202" w14:textId="77777777" w:rsidR="00233033" w:rsidRDefault="001A4AC9">
      <w:r>
        <w:rPr>
          <w:b/>
          <w:u w:val="single"/>
        </w:rPr>
        <w:t>De regering</w:t>
      </w:r>
    </w:p>
    <w:p w14:paraId="2BC14203" w14:textId="77777777" w:rsidR="00233033" w:rsidRDefault="001A4AC9">
      <w:r>
        <w:t>De ministers in de regering van ons land worden indirect gekozen. Ze worden benoemd door een of meer partijen, die samen meer dan de helft van alle stemmen in de Tweede Kamer hebben.</w:t>
      </w:r>
    </w:p>
    <w:p w14:paraId="2BC14204" w14:textId="77777777" w:rsidR="00233033" w:rsidRDefault="001A4AC9">
      <w:r>
        <w:t xml:space="preserve">Dat is in (het naoorlogse) Nederland nog nooit het geval geweest. Daarom zoekt (meestal) de grootste partij naar een of meer partners, om zo samen de meerderheid in de Tweede Kamer te hebben. Zo’n samenwerking noemt men een coalitie. De leider van de grootste fractie gaat dan ook zoek naar ministers en staatssecretaris (onderministers), die dan door de Tweede Kamer worden benoemd. </w:t>
      </w:r>
    </w:p>
    <w:p w14:paraId="2BC14205" w14:textId="77777777" w:rsidR="00233033" w:rsidRDefault="001A4AC9">
      <w:bookmarkStart w:id="1" w:name="h.gjdgxs" w:colFirst="0" w:colLast="0"/>
      <w:bookmarkEnd w:id="1"/>
      <w:r>
        <w:t xml:space="preserve">Staatssecretarissen maken net als minister </w:t>
      </w:r>
      <w:r>
        <w:rPr>
          <w:b/>
        </w:rPr>
        <w:t xml:space="preserve">geen </w:t>
      </w:r>
      <w:r>
        <w:t xml:space="preserve">deel uit van het parlement (Tweede Kamer), maar zitten als “hulpjes” van de minister ook niet in de regering. </w:t>
      </w:r>
    </w:p>
    <w:tbl>
      <w:tblPr>
        <w:tblW w:w="907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072"/>
      </w:tblGrid>
      <w:tr w:rsidR="00233033" w14:paraId="2BC14210" w14:textId="77777777">
        <w:tc>
          <w:tcPr>
            <w:tcW w:w="9072" w:type="dxa"/>
            <w:tcMar>
              <w:top w:w="100" w:type="dxa"/>
              <w:left w:w="100" w:type="dxa"/>
              <w:bottom w:w="100" w:type="dxa"/>
              <w:right w:w="100" w:type="dxa"/>
            </w:tcMar>
          </w:tcPr>
          <w:p w14:paraId="2BC14206" w14:textId="77777777" w:rsidR="00233033" w:rsidRDefault="001A4AC9">
            <w:bookmarkStart w:id="2" w:name="h.30j0zll" w:colFirst="0" w:colLast="0"/>
            <w:bookmarkEnd w:id="2"/>
            <w:r>
              <w:rPr>
                <w:b/>
              </w:rPr>
              <w:t>Wie maakt deel uit van de regering, maar is niet door de Tweede Kamer gekozen:</w:t>
            </w:r>
          </w:p>
          <w:p w14:paraId="2BC14207" w14:textId="77777777" w:rsidR="00233033" w:rsidRDefault="00233033">
            <w:pPr>
              <w:numPr>
                <w:ilvl w:val="0"/>
                <w:numId w:val="6"/>
              </w:numPr>
              <w:ind w:hanging="358"/>
            </w:pPr>
            <w:bookmarkStart w:id="3" w:name="h.1fob9te" w:colFirst="0" w:colLast="0"/>
            <w:bookmarkEnd w:id="3"/>
          </w:p>
          <w:p w14:paraId="2BC14208" w14:textId="77777777" w:rsidR="00233033" w:rsidRDefault="00233033">
            <w:bookmarkStart w:id="4" w:name="h.3znysh7" w:colFirst="0" w:colLast="0"/>
            <w:bookmarkEnd w:id="4"/>
          </w:p>
          <w:p w14:paraId="2BC14209" w14:textId="77777777" w:rsidR="00233033" w:rsidRDefault="00962B35">
            <w:bookmarkStart w:id="5" w:name="h.2et92p0" w:colFirst="0" w:colLast="0"/>
            <w:bookmarkEnd w:id="5"/>
            <w:r>
              <w:rPr>
                <w:b/>
              </w:rPr>
              <w:t xml:space="preserve">Wie zitten in </w:t>
            </w:r>
            <w:r w:rsidR="001A4AC9">
              <w:rPr>
                <w:b/>
              </w:rPr>
              <w:t>de ministerraad en hoe heet de voorzitter van deze raad (2 namen)</w:t>
            </w:r>
          </w:p>
          <w:p w14:paraId="2BC1420A" w14:textId="77777777" w:rsidR="00233033" w:rsidRDefault="00233033">
            <w:pPr>
              <w:numPr>
                <w:ilvl w:val="0"/>
                <w:numId w:val="9"/>
              </w:numPr>
              <w:ind w:hanging="358"/>
            </w:pPr>
            <w:bookmarkStart w:id="6" w:name="h.tyjcwt" w:colFirst="0" w:colLast="0"/>
            <w:bookmarkEnd w:id="6"/>
          </w:p>
          <w:p w14:paraId="2BC1420B" w14:textId="77777777" w:rsidR="00233033" w:rsidRDefault="001A4AC9">
            <w:pPr>
              <w:numPr>
                <w:ilvl w:val="0"/>
                <w:numId w:val="9"/>
              </w:numPr>
              <w:ind w:hanging="358"/>
            </w:pPr>
            <w:bookmarkStart w:id="7" w:name="h.3dy6vkm" w:colFirst="0" w:colLast="0"/>
            <w:bookmarkEnd w:id="7"/>
            <w:r>
              <w:rPr>
                <w:b/>
              </w:rPr>
              <w:tab/>
            </w:r>
            <w:r>
              <w:rPr>
                <w:b/>
              </w:rPr>
              <w:tab/>
            </w:r>
            <w:r>
              <w:rPr>
                <w:b/>
              </w:rPr>
              <w:tab/>
            </w:r>
            <w:r>
              <w:rPr>
                <w:b/>
              </w:rPr>
              <w:tab/>
            </w:r>
            <w:r>
              <w:rPr>
                <w:b/>
              </w:rPr>
              <w:tab/>
              <w:t>of</w:t>
            </w:r>
          </w:p>
          <w:p w14:paraId="2BC1420C" w14:textId="77777777" w:rsidR="00233033" w:rsidRDefault="00233033">
            <w:bookmarkStart w:id="8" w:name="h.1t3h5sf" w:colFirst="0" w:colLast="0"/>
            <w:bookmarkEnd w:id="8"/>
          </w:p>
          <w:p w14:paraId="2BC1420D" w14:textId="77777777" w:rsidR="00233033" w:rsidRDefault="001A4AC9">
            <w:bookmarkStart w:id="9" w:name="h.4d34og8" w:colFirst="0" w:colLast="0"/>
            <w:bookmarkEnd w:id="9"/>
            <w:r>
              <w:rPr>
                <w:b/>
              </w:rPr>
              <w:t>De minister en staatssecretarissen zitten niet in de Tweede Kamer maar in het:</w:t>
            </w:r>
          </w:p>
          <w:p w14:paraId="2BC1420E" w14:textId="77777777" w:rsidR="00233033" w:rsidRDefault="001A4AC9">
            <w:pPr>
              <w:numPr>
                <w:ilvl w:val="0"/>
                <w:numId w:val="14"/>
              </w:numPr>
              <w:ind w:hanging="358"/>
            </w:pPr>
            <w:bookmarkStart w:id="10" w:name="h.2s8eyo1" w:colFirst="0" w:colLast="0"/>
            <w:bookmarkEnd w:id="10"/>
            <w:r>
              <w:t>l</w:t>
            </w:r>
          </w:p>
          <w:p w14:paraId="2BC1420F" w14:textId="77777777" w:rsidR="00233033" w:rsidRDefault="00233033">
            <w:pPr>
              <w:spacing w:line="240" w:lineRule="auto"/>
            </w:pPr>
            <w:bookmarkStart w:id="11" w:name="h.17dp8vu" w:colFirst="0" w:colLast="0"/>
            <w:bookmarkEnd w:id="11"/>
          </w:p>
        </w:tc>
      </w:tr>
    </w:tbl>
    <w:p w14:paraId="2BC14211" w14:textId="77777777" w:rsidR="00233033" w:rsidRDefault="00233033">
      <w:bookmarkStart w:id="12" w:name="h.3rdcrjn" w:colFirst="0" w:colLast="0"/>
      <w:bookmarkEnd w:id="12"/>
    </w:p>
    <w:p w14:paraId="2BC14212" w14:textId="77777777" w:rsidR="00233033" w:rsidRPr="00816111" w:rsidRDefault="00816111">
      <w:pPr>
        <w:rPr>
          <w:b/>
        </w:rPr>
      </w:pPr>
      <w:bookmarkStart w:id="13" w:name="h.26in1rg" w:colFirst="0" w:colLast="0"/>
      <w:bookmarkEnd w:id="13"/>
      <w:r w:rsidRPr="00816111">
        <w:rPr>
          <w:b/>
        </w:rPr>
        <w:t>2.2</w:t>
      </w:r>
    </w:p>
    <w:p w14:paraId="2BC14213" w14:textId="77777777" w:rsidR="00233033" w:rsidRDefault="001A4AC9">
      <w:bookmarkStart w:id="14" w:name="h.lnxbz9" w:colFirst="0" w:colLast="0"/>
      <w:bookmarkEnd w:id="14"/>
      <w:r>
        <w:rPr>
          <w:b/>
          <w:u w:val="single"/>
        </w:rPr>
        <w:t>Besluitvorming op centraal niveau</w:t>
      </w:r>
    </w:p>
    <w:p w14:paraId="2BC14214" w14:textId="77777777" w:rsidR="00233033" w:rsidRDefault="001A4AC9">
      <w:bookmarkStart w:id="15" w:name="h.35nkun2" w:colFirst="0" w:colLast="0"/>
      <w:bookmarkEnd w:id="15"/>
      <w:r>
        <w:t xml:space="preserve">De centrale of nationale overheid wordt bestuurd door de regering, die weer wordt gecontroleerd door de Tweede Kamer, die </w:t>
      </w:r>
      <w:r w:rsidR="00DC5140">
        <w:t xml:space="preserve">op zijn beurt </w:t>
      </w:r>
      <w:r>
        <w:t>weer wordt gecontroleerd door de Eerste Kamer.</w:t>
      </w:r>
    </w:p>
    <w:p w14:paraId="2BC14215" w14:textId="77777777" w:rsidR="00233033" w:rsidRPr="00DC5140" w:rsidRDefault="001A4AC9">
      <w:pPr>
        <w:rPr>
          <w:b/>
        </w:rPr>
      </w:pPr>
      <w:bookmarkStart w:id="16" w:name="h.1ksv4uv" w:colFirst="0" w:colLast="0"/>
      <w:bookmarkEnd w:id="16"/>
      <w:r>
        <w:t xml:space="preserve">De Eerste Kamer kan een door de Tweede Kamer aangenomen wet </w:t>
      </w:r>
      <w:r w:rsidRPr="00DC5140">
        <w:rPr>
          <w:b/>
        </w:rPr>
        <w:t>aannemen of verwerpen.</w:t>
      </w:r>
    </w:p>
    <w:p w14:paraId="2BC14216" w14:textId="77777777" w:rsidR="00233033" w:rsidRDefault="001A4AC9">
      <w:bookmarkStart w:id="17" w:name="h.44sinio" w:colFirst="0" w:colLast="0"/>
      <w:bookmarkEnd w:id="17"/>
      <w:r>
        <w:t xml:space="preserve">Ze kan een wet </w:t>
      </w:r>
      <w:r w:rsidRPr="00DC5140">
        <w:rPr>
          <w:b/>
        </w:rPr>
        <w:t>niet wijzigen</w:t>
      </w:r>
      <w:r>
        <w:t xml:space="preserve"> (amenderen), zoals dit gebeurt in de Tweede Kamer als de regering een wet voorste</w:t>
      </w:r>
      <w:r w:rsidR="00DC5140">
        <w:t>lt.</w:t>
      </w:r>
    </w:p>
    <w:p w14:paraId="2BC14217" w14:textId="77777777" w:rsidR="00233033" w:rsidRDefault="001A4AC9">
      <w:bookmarkStart w:id="18" w:name="h.2jxsxqh" w:colFirst="0" w:colLast="0"/>
      <w:bookmarkEnd w:id="18"/>
      <w:r>
        <w:t xml:space="preserve">Voordat een wet aan het parlement wordt voorgesteld brengt de Raad van State een advies uit. Als dit advies wordt genegeerd bestaat de kans dat een wet in een later stadium door de rechter en in laatste stadium door dezelfde Raad van State onwettig wordt verklaard omdat deze in strijd is met </w:t>
      </w:r>
      <w:r w:rsidR="00643FC8">
        <w:t xml:space="preserve">de grondwet of </w:t>
      </w:r>
      <w:r>
        <w:t>a</w:t>
      </w:r>
      <w:r w:rsidR="00DC5140">
        <w:t>ndere wetten.</w:t>
      </w:r>
    </w:p>
    <w:tbl>
      <w:tblPr>
        <w:tblW w:w="907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072"/>
      </w:tblGrid>
      <w:tr w:rsidR="00233033" w14:paraId="2BC14220" w14:textId="77777777">
        <w:tc>
          <w:tcPr>
            <w:tcW w:w="9072" w:type="dxa"/>
            <w:tcMar>
              <w:top w:w="100" w:type="dxa"/>
              <w:left w:w="100" w:type="dxa"/>
              <w:bottom w:w="100" w:type="dxa"/>
              <w:right w:w="100" w:type="dxa"/>
            </w:tcMar>
          </w:tcPr>
          <w:p w14:paraId="2BC14218" w14:textId="77777777" w:rsidR="00233033" w:rsidRDefault="001A4AC9">
            <w:pPr>
              <w:spacing w:line="240" w:lineRule="auto"/>
            </w:pPr>
            <w:bookmarkStart w:id="19" w:name="h.z337ya" w:colFirst="0" w:colLast="0"/>
            <w:bookmarkEnd w:id="19"/>
            <w:r>
              <w:rPr>
                <w:b/>
              </w:rPr>
              <w:t>Wie is voorzitter van de Raad van State:</w:t>
            </w:r>
          </w:p>
          <w:p w14:paraId="2BC14219" w14:textId="77777777" w:rsidR="00233033" w:rsidRDefault="00233033">
            <w:pPr>
              <w:spacing w:line="240" w:lineRule="auto"/>
            </w:pPr>
            <w:bookmarkStart w:id="20" w:name="h.3j2qqm3" w:colFirst="0" w:colLast="0"/>
            <w:bookmarkEnd w:id="20"/>
          </w:p>
          <w:p w14:paraId="2BC1421A" w14:textId="77777777" w:rsidR="00233033" w:rsidRDefault="00233033">
            <w:pPr>
              <w:numPr>
                <w:ilvl w:val="0"/>
                <w:numId w:val="22"/>
              </w:numPr>
              <w:spacing w:line="240" w:lineRule="auto"/>
              <w:ind w:hanging="358"/>
            </w:pPr>
            <w:bookmarkStart w:id="21" w:name="h.1y810tw" w:colFirst="0" w:colLast="0"/>
            <w:bookmarkEnd w:id="21"/>
          </w:p>
          <w:p w14:paraId="2BC1421B" w14:textId="77777777" w:rsidR="00233033" w:rsidRDefault="00233033">
            <w:pPr>
              <w:spacing w:line="240" w:lineRule="auto"/>
            </w:pPr>
            <w:bookmarkStart w:id="22" w:name="h.4i7ojhp" w:colFirst="0" w:colLast="0"/>
            <w:bookmarkEnd w:id="22"/>
          </w:p>
          <w:p w14:paraId="2BC1421C" w14:textId="77777777" w:rsidR="00233033" w:rsidRDefault="001A4AC9">
            <w:pPr>
              <w:spacing w:line="240" w:lineRule="auto"/>
            </w:pPr>
            <w:bookmarkStart w:id="23" w:name="h.2xcytpi" w:colFirst="0" w:colLast="0"/>
            <w:bookmarkEnd w:id="23"/>
            <w:r>
              <w:rPr>
                <w:b/>
              </w:rPr>
              <w:t>Wie wordt ook wel de onderkoning van ons land genoemd:</w:t>
            </w:r>
          </w:p>
          <w:p w14:paraId="2BC1421D" w14:textId="77777777" w:rsidR="00233033" w:rsidRDefault="00233033">
            <w:pPr>
              <w:spacing w:line="240" w:lineRule="auto"/>
            </w:pPr>
            <w:bookmarkStart w:id="24" w:name="h.1ci93xb" w:colFirst="0" w:colLast="0"/>
            <w:bookmarkEnd w:id="24"/>
          </w:p>
          <w:p w14:paraId="2BC1421E" w14:textId="77777777" w:rsidR="00233033" w:rsidRDefault="00233033">
            <w:pPr>
              <w:numPr>
                <w:ilvl w:val="0"/>
                <w:numId w:val="1"/>
              </w:numPr>
              <w:spacing w:line="240" w:lineRule="auto"/>
              <w:ind w:hanging="358"/>
            </w:pPr>
            <w:bookmarkStart w:id="25" w:name="h.3whwml4" w:colFirst="0" w:colLast="0"/>
            <w:bookmarkEnd w:id="25"/>
          </w:p>
          <w:p w14:paraId="2BC1421F" w14:textId="77777777" w:rsidR="00233033" w:rsidRDefault="00233033">
            <w:pPr>
              <w:spacing w:line="240" w:lineRule="auto"/>
            </w:pPr>
            <w:bookmarkStart w:id="26" w:name="h.2bn6wsx" w:colFirst="0" w:colLast="0"/>
            <w:bookmarkEnd w:id="26"/>
          </w:p>
        </w:tc>
      </w:tr>
    </w:tbl>
    <w:p w14:paraId="2BC14221" w14:textId="77777777" w:rsidR="00233033" w:rsidRDefault="00233033">
      <w:bookmarkStart w:id="27" w:name="h.qsh70q" w:colFirst="0" w:colLast="0"/>
      <w:bookmarkEnd w:id="27"/>
    </w:p>
    <w:p w14:paraId="2BC14222" w14:textId="77777777" w:rsidR="00233033" w:rsidRDefault="00233033">
      <w:bookmarkStart w:id="28" w:name="h.3as4poj" w:colFirst="0" w:colLast="0"/>
      <w:bookmarkEnd w:id="28"/>
    </w:p>
    <w:p w14:paraId="2BC14223" w14:textId="77777777" w:rsidR="00816111" w:rsidRPr="00816111" w:rsidRDefault="00816111">
      <w:pPr>
        <w:rPr>
          <w:b/>
        </w:rPr>
      </w:pPr>
      <w:r w:rsidRPr="00816111">
        <w:rPr>
          <w:b/>
        </w:rPr>
        <w:t>2.3</w:t>
      </w:r>
    </w:p>
    <w:p w14:paraId="2BC14224" w14:textId="77777777" w:rsidR="00233033" w:rsidRDefault="001A4AC9">
      <w:r>
        <w:rPr>
          <w:b/>
          <w:u w:val="single"/>
        </w:rPr>
        <w:t>Taken en besluitvorming op provinciaal niveau</w:t>
      </w:r>
    </w:p>
    <w:p w14:paraId="2BC14225" w14:textId="77777777" w:rsidR="00233033" w:rsidRDefault="001A4AC9">
      <w:bookmarkStart w:id="29" w:name="h.1pxezwc" w:colFirst="0" w:colLast="0"/>
      <w:bookmarkEnd w:id="29"/>
      <w:r>
        <w:t>De nationale overheid maakt wetten en voert die voor een belangrijk zelf uit, maar een aantal taken moeten worden uitgevoerd door de provincie.</w:t>
      </w:r>
    </w:p>
    <w:p w14:paraId="2BC14226" w14:textId="77777777" w:rsidR="00233033" w:rsidRDefault="001A4AC9">
      <w:bookmarkStart w:id="30" w:name="h.49x2ik5" w:colFirst="0" w:colLast="0"/>
      <w:bookmarkStart w:id="31" w:name="h.1v1yuxt" w:colFirst="0" w:colLast="0"/>
      <w:bookmarkStart w:id="32" w:name="h.4f1mdlm" w:colFirst="0" w:colLast="0"/>
      <w:bookmarkStart w:id="33" w:name="h.2u6wntf" w:colFirst="0" w:colLast="0"/>
      <w:bookmarkEnd w:id="30"/>
      <w:bookmarkEnd w:id="31"/>
      <w:bookmarkEnd w:id="32"/>
      <w:bookmarkEnd w:id="33"/>
      <w:r>
        <w:t>De provincie wordt bestuurd door het Provinciaal bestuur dat bestaat uit de Gedeputeerde Staten en Provinciale Staten.</w:t>
      </w:r>
    </w:p>
    <w:tbl>
      <w:tblPr>
        <w:tblW w:w="907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072"/>
      </w:tblGrid>
      <w:tr w:rsidR="00233033" w14:paraId="2BC1422E" w14:textId="77777777">
        <w:tc>
          <w:tcPr>
            <w:tcW w:w="9072" w:type="dxa"/>
            <w:tcMar>
              <w:top w:w="100" w:type="dxa"/>
              <w:left w:w="100" w:type="dxa"/>
              <w:bottom w:w="100" w:type="dxa"/>
              <w:right w:w="100" w:type="dxa"/>
            </w:tcMar>
          </w:tcPr>
          <w:p w14:paraId="2BC14227" w14:textId="77777777" w:rsidR="00233033" w:rsidRDefault="001A4AC9">
            <w:pPr>
              <w:spacing w:line="240" w:lineRule="auto"/>
            </w:pPr>
            <w:bookmarkStart w:id="34" w:name="h.19c6y18" w:colFirst="0" w:colLast="0"/>
            <w:bookmarkEnd w:id="34"/>
            <w:r>
              <w:rPr>
                <w:b/>
              </w:rPr>
              <w:t>Hoe heet het dagelijks bestuur van de provincie en door welk orgaan wordt deze gecontroleerd en hoe de voorzitter van beide organen.</w:t>
            </w:r>
          </w:p>
          <w:p w14:paraId="2BC14228" w14:textId="77777777" w:rsidR="00233033" w:rsidRDefault="00233033">
            <w:pPr>
              <w:spacing w:line="240" w:lineRule="auto"/>
            </w:pPr>
            <w:bookmarkStart w:id="35" w:name="h.3tbugp1" w:colFirst="0" w:colLast="0"/>
            <w:bookmarkEnd w:id="35"/>
          </w:p>
          <w:p w14:paraId="2BC14229" w14:textId="77777777" w:rsidR="00233033" w:rsidRDefault="001A4AC9">
            <w:pPr>
              <w:spacing w:line="240" w:lineRule="auto"/>
            </w:pPr>
            <w:bookmarkStart w:id="36" w:name="h.28h4qwu" w:colFirst="0" w:colLast="0"/>
            <w:bookmarkEnd w:id="36"/>
            <w:r>
              <w:rPr>
                <w:b/>
                <w:color w:val="0B5394"/>
              </w:rPr>
              <w:t>Dagelijks bestuur:</w:t>
            </w:r>
          </w:p>
          <w:p w14:paraId="2BC1422A" w14:textId="77777777" w:rsidR="00233033" w:rsidRDefault="00233033">
            <w:pPr>
              <w:spacing w:line="240" w:lineRule="auto"/>
            </w:pPr>
            <w:bookmarkStart w:id="37" w:name="h.nmf14n" w:colFirst="0" w:colLast="0"/>
            <w:bookmarkEnd w:id="37"/>
          </w:p>
          <w:p w14:paraId="2BC1422B" w14:textId="77777777" w:rsidR="00233033" w:rsidRDefault="001A4AC9">
            <w:pPr>
              <w:spacing w:line="240" w:lineRule="auto"/>
            </w:pPr>
            <w:bookmarkStart w:id="38" w:name="h.37m2jsg" w:colFirst="0" w:colLast="0"/>
            <w:bookmarkEnd w:id="38"/>
            <w:r>
              <w:rPr>
                <w:b/>
                <w:color w:val="0B5394"/>
              </w:rPr>
              <w:t>Controlerend orgaan:</w:t>
            </w:r>
          </w:p>
          <w:p w14:paraId="2BC1422C" w14:textId="77777777" w:rsidR="00233033" w:rsidRDefault="00233033">
            <w:pPr>
              <w:spacing w:line="240" w:lineRule="auto"/>
            </w:pPr>
            <w:bookmarkStart w:id="39" w:name="h.1mrcu09" w:colFirst="0" w:colLast="0"/>
            <w:bookmarkEnd w:id="39"/>
          </w:p>
          <w:p w14:paraId="2BC1422D" w14:textId="77777777" w:rsidR="00233033" w:rsidRDefault="00233033">
            <w:pPr>
              <w:spacing w:line="240" w:lineRule="auto"/>
            </w:pPr>
            <w:bookmarkStart w:id="40" w:name="h.46r0co2" w:colFirst="0" w:colLast="0"/>
            <w:bookmarkStart w:id="41" w:name="h.2lwamvv" w:colFirst="0" w:colLast="0"/>
            <w:bookmarkEnd w:id="40"/>
            <w:bookmarkEnd w:id="41"/>
          </w:p>
        </w:tc>
      </w:tr>
    </w:tbl>
    <w:p w14:paraId="2BC1422F" w14:textId="77777777" w:rsidR="00233033" w:rsidRDefault="00233033">
      <w:bookmarkStart w:id="42" w:name="h.111kx3o" w:colFirst="0" w:colLast="0"/>
      <w:bookmarkEnd w:id="42"/>
    </w:p>
    <w:p w14:paraId="2BC14230" w14:textId="77777777" w:rsidR="00816111" w:rsidRPr="00816111" w:rsidRDefault="00816111">
      <w:pPr>
        <w:rPr>
          <w:b/>
        </w:rPr>
      </w:pPr>
      <w:bookmarkStart w:id="43" w:name="h.3l18frh" w:colFirst="0" w:colLast="0"/>
      <w:bookmarkEnd w:id="43"/>
      <w:r w:rsidRPr="00816111">
        <w:rPr>
          <w:b/>
        </w:rPr>
        <w:t>2.4</w:t>
      </w:r>
    </w:p>
    <w:p w14:paraId="2BC14231" w14:textId="77777777" w:rsidR="00233033" w:rsidRDefault="00816111">
      <w:r>
        <w:rPr>
          <w:b/>
          <w:u w:val="single"/>
        </w:rPr>
        <w:t>T</w:t>
      </w:r>
      <w:r w:rsidR="001A4AC9">
        <w:rPr>
          <w:b/>
          <w:u w:val="single"/>
        </w:rPr>
        <w:t>aken en besluitvorming op gemeentelijk niveau</w:t>
      </w:r>
    </w:p>
    <w:p w14:paraId="2BC14232" w14:textId="77777777" w:rsidR="00233033" w:rsidRDefault="001A4AC9">
      <w:bookmarkStart w:id="44" w:name="h.206ipza" w:colFirst="0" w:colLast="0"/>
      <w:bookmarkEnd w:id="44"/>
      <w:r>
        <w:t>De gemeentemoet uitvoering geven aan landelijke besluiten en wordt gecontroleerd door de provincie. Dat neemt niet weg dat ook de gemeente een aantal eigen taken en verantwoordelijkheden heeft, waarmee een dagelijks bestuur is belast, die op haar beurt weer wordt gecontroleerd door een aantal inwoners die eens in de vier jaar door bevolking van de gemeente worden gekozen. Zowel het dagelijks bestuur als de het controlerend orgaan worden voorgezeten door een bestuurder, die (formeel) door de koning(in) is benoemd.</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3B" w14:textId="77777777">
        <w:tc>
          <w:tcPr>
            <w:tcW w:w="9212" w:type="dxa"/>
            <w:tcMar>
              <w:top w:w="100" w:type="dxa"/>
              <w:left w:w="108" w:type="dxa"/>
              <w:bottom w:w="100" w:type="dxa"/>
              <w:right w:w="108" w:type="dxa"/>
            </w:tcMar>
          </w:tcPr>
          <w:p w14:paraId="2BC14233" w14:textId="77777777" w:rsidR="00233033" w:rsidRDefault="001A4AC9">
            <w:pPr>
              <w:spacing w:line="240" w:lineRule="auto"/>
            </w:pPr>
            <w:r>
              <w:rPr>
                <w:b/>
              </w:rPr>
              <w:t>Hoe heet het dagelijks bestuur van een gemeente en hoe worden deze gekozen/benoemd:</w:t>
            </w:r>
          </w:p>
          <w:p w14:paraId="2BC14234" w14:textId="77777777" w:rsidR="00233033" w:rsidRDefault="00233033">
            <w:pPr>
              <w:spacing w:line="240" w:lineRule="auto"/>
            </w:pPr>
          </w:p>
          <w:p w14:paraId="2BC14235" w14:textId="77777777" w:rsidR="00233033" w:rsidRDefault="00233033">
            <w:pPr>
              <w:numPr>
                <w:ilvl w:val="0"/>
                <w:numId w:val="23"/>
              </w:numPr>
              <w:ind w:hanging="359"/>
            </w:pPr>
          </w:p>
          <w:p w14:paraId="2BC14236" w14:textId="77777777" w:rsidR="00233033" w:rsidRDefault="00233033">
            <w:pPr>
              <w:spacing w:line="240" w:lineRule="auto"/>
            </w:pPr>
          </w:p>
          <w:p w14:paraId="2BC14237" w14:textId="77777777" w:rsidR="00233033" w:rsidRDefault="001A4AC9">
            <w:pPr>
              <w:spacing w:line="240" w:lineRule="auto"/>
            </w:pPr>
            <w:r>
              <w:rPr>
                <w:b/>
              </w:rPr>
              <w:t>Wie controleert het dagelijks bestuur:</w:t>
            </w:r>
          </w:p>
          <w:p w14:paraId="2BC14238" w14:textId="77777777" w:rsidR="00233033" w:rsidRDefault="00233033">
            <w:pPr>
              <w:spacing w:line="240" w:lineRule="auto"/>
            </w:pPr>
          </w:p>
          <w:p w14:paraId="2BC14239" w14:textId="77777777" w:rsidR="00233033" w:rsidRDefault="00233033">
            <w:pPr>
              <w:numPr>
                <w:ilvl w:val="0"/>
                <w:numId w:val="23"/>
              </w:numPr>
              <w:ind w:hanging="359"/>
            </w:pPr>
          </w:p>
          <w:p w14:paraId="2BC1423A" w14:textId="77777777" w:rsidR="00233033" w:rsidRDefault="00233033">
            <w:pPr>
              <w:ind w:left="720"/>
            </w:pPr>
          </w:p>
        </w:tc>
      </w:tr>
    </w:tbl>
    <w:p w14:paraId="2BC1423C" w14:textId="77777777" w:rsidR="00233033" w:rsidRDefault="00233033"/>
    <w:p w14:paraId="2BC1423D" w14:textId="77777777" w:rsidR="00816111" w:rsidRDefault="00816111">
      <w:pPr>
        <w:spacing w:after="200"/>
        <w:rPr>
          <w:b/>
          <w:u w:val="single"/>
        </w:rPr>
      </w:pPr>
      <w:r>
        <w:rPr>
          <w:b/>
          <w:u w:val="single"/>
        </w:rPr>
        <w:br w:type="page"/>
      </w:r>
    </w:p>
    <w:p w14:paraId="2BC1423E" w14:textId="77777777" w:rsidR="00233033" w:rsidRDefault="001A4AC9">
      <w:r>
        <w:rPr>
          <w:b/>
          <w:u w:val="single"/>
        </w:rPr>
        <w:lastRenderedPageBreak/>
        <w:t>Nederland op Europees en mondiaal niveau</w:t>
      </w:r>
    </w:p>
    <w:p w14:paraId="2BC1423F" w14:textId="77777777" w:rsidR="00816111" w:rsidRDefault="00816111">
      <w:pPr>
        <w:rPr>
          <w:b/>
        </w:rPr>
      </w:pPr>
    </w:p>
    <w:p w14:paraId="2BC14240" w14:textId="77777777" w:rsidR="00816111" w:rsidRDefault="00816111">
      <w:pPr>
        <w:rPr>
          <w:b/>
        </w:rPr>
      </w:pPr>
      <w:r>
        <w:rPr>
          <w:b/>
        </w:rPr>
        <w:t>2.5</w:t>
      </w:r>
    </w:p>
    <w:p w14:paraId="2BC14241" w14:textId="77777777" w:rsidR="00233033" w:rsidRPr="00816111" w:rsidRDefault="001A4AC9">
      <w:pPr>
        <w:rPr>
          <w:u w:val="single"/>
        </w:rPr>
      </w:pPr>
      <w:r w:rsidRPr="00816111">
        <w:rPr>
          <w:b/>
          <w:u w:val="single"/>
        </w:rPr>
        <w:t>Europa</w:t>
      </w:r>
    </w:p>
    <w:p w14:paraId="2BC14242" w14:textId="77777777" w:rsidR="00233033" w:rsidRDefault="001A4AC9">
      <w:r>
        <w:t>Nederland is een klein, dichtbevolkt land en wij zijn voor onze welvaart voor een belangrijk deel afhankelijk van de rest van de wereld.</w:t>
      </w:r>
    </w:p>
    <w:p w14:paraId="2BC14243" w14:textId="77777777" w:rsidR="00233033" w:rsidRDefault="001A4AC9">
      <w:r>
        <w:t>Nederland maakt vanaf het begin deel uit van de voorlopers van de Europese Unie, toen de voedselvoorziening nog een van de belangrijkste taken was van het toenmalige verbond en de landbouwcommissaris een sociaal-</w:t>
      </w:r>
      <w:r w:rsidR="003B2D50">
        <w:t xml:space="preserve"> </w:t>
      </w:r>
      <w:r>
        <w:t>democratische Groninger landbouwer was.</w:t>
      </w:r>
    </w:p>
    <w:p w14:paraId="2BC14244" w14:textId="77777777" w:rsidR="00233033" w:rsidRDefault="001A4AC9">
      <w:r>
        <w:t>Behalve van de Europese Unie maakt Nederland deel uit van de Verenigde Naties.</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50" w14:textId="77777777">
        <w:tc>
          <w:tcPr>
            <w:tcW w:w="9212" w:type="dxa"/>
            <w:tcMar>
              <w:top w:w="100" w:type="dxa"/>
              <w:left w:w="108" w:type="dxa"/>
              <w:bottom w:w="100" w:type="dxa"/>
              <w:right w:w="108" w:type="dxa"/>
            </w:tcMar>
          </w:tcPr>
          <w:p w14:paraId="2BC14245" w14:textId="77777777" w:rsidR="00233033" w:rsidRDefault="001A4AC9">
            <w:pPr>
              <w:spacing w:line="240" w:lineRule="auto"/>
            </w:pPr>
            <w:r>
              <w:t>Hoe heet de gemeenschap waaruit de EU is voorgekomen, in welk jaar werd deze opgericht en welke landen namen er aan deel?:</w:t>
            </w:r>
          </w:p>
          <w:p w14:paraId="2BC14246" w14:textId="77777777" w:rsidR="00233033" w:rsidRDefault="00233033">
            <w:pPr>
              <w:spacing w:line="240" w:lineRule="auto"/>
            </w:pPr>
          </w:p>
          <w:p w14:paraId="2BC14247" w14:textId="77777777" w:rsidR="00233033" w:rsidRDefault="001A4AC9">
            <w:pPr>
              <w:numPr>
                <w:ilvl w:val="0"/>
                <w:numId w:val="23"/>
              </w:numPr>
              <w:ind w:hanging="359"/>
            </w:pPr>
            <w:r>
              <w:rPr>
                <w:b/>
                <w:color w:val="365F91"/>
              </w:rPr>
              <w:t>Voorloper van de EU:</w:t>
            </w:r>
          </w:p>
          <w:p w14:paraId="2BC14248" w14:textId="77777777" w:rsidR="00233033" w:rsidRDefault="00233033">
            <w:pPr>
              <w:ind w:left="720"/>
            </w:pPr>
          </w:p>
          <w:p w14:paraId="2BC14249" w14:textId="77777777" w:rsidR="00233033" w:rsidRDefault="001A4AC9">
            <w:pPr>
              <w:numPr>
                <w:ilvl w:val="0"/>
                <w:numId w:val="23"/>
              </w:numPr>
              <w:ind w:hanging="359"/>
            </w:pPr>
            <w:r>
              <w:rPr>
                <w:b/>
                <w:color w:val="365F91"/>
              </w:rPr>
              <w:t>Jaar van Oprichting:</w:t>
            </w:r>
          </w:p>
          <w:p w14:paraId="2BC1424A" w14:textId="77777777" w:rsidR="00233033" w:rsidRDefault="00233033">
            <w:pPr>
              <w:ind w:left="720"/>
            </w:pPr>
          </w:p>
          <w:p w14:paraId="2BC1424B" w14:textId="77777777" w:rsidR="00233033" w:rsidRDefault="001A4AC9">
            <w:pPr>
              <w:numPr>
                <w:ilvl w:val="0"/>
                <w:numId w:val="23"/>
              </w:numPr>
              <w:ind w:hanging="359"/>
            </w:pPr>
            <w:r>
              <w:rPr>
                <w:b/>
                <w:color w:val="365F91"/>
              </w:rPr>
              <w:t>Deelnemende landen:</w:t>
            </w:r>
          </w:p>
          <w:p w14:paraId="2BC1424C" w14:textId="77777777" w:rsidR="00233033" w:rsidRDefault="00233033">
            <w:pPr>
              <w:ind w:left="720"/>
            </w:pPr>
          </w:p>
          <w:p w14:paraId="2BC1424D" w14:textId="77777777" w:rsidR="00233033" w:rsidRDefault="001A4AC9">
            <w:pPr>
              <w:numPr>
                <w:ilvl w:val="0"/>
                <w:numId w:val="23"/>
              </w:numPr>
              <w:ind w:hanging="359"/>
            </w:pPr>
            <w:r>
              <w:rPr>
                <w:b/>
                <w:color w:val="365F91"/>
              </w:rPr>
              <w:t>Welke Groninger was landbouwcommissaris:</w:t>
            </w:r>
          </w:p>
          <w:p w14:paraId="2BC1424E" w14:textId="77777777" w:rsidR="00233033" w:rsidRDefault="00233033">
            <w:pPr>
              <w:spacing w:line="240" w:lineRule="auto"/>
            </w:pPr>
          </w:p>
          <w:p w14:paraId="2BC1424F" w14:textId="77777777" w:rsidR="00233033" w:rsidRDefault="00233033">
            <w:pPr>
              <w:spacing w:line="240" w:lineRule="auto"/>
            </w:pPr>
          </w:p>
        </w:tc>
      </w:tr>
    </w:tbl>
    <w:p w14:paraId="2BC14251" w14:textId="77777777" w:rsidR="00BF17E6" w:rsidRDefault="00BF17E6"/>
    <w:p w14:paraId="2BC14252" w14:textId="77777777" w:rsidR="00BF17E6" w:rsidRPr="00BF17E6" w:rsidRDefault="00BF17E6">
      <w:pPr>
        <w:rPr>
          <w:b/>
        </w:rPr>
      </w:pPr>
      <w:r w:rsidRPr="00BF17E6">
        <w:rPr>
          <w:b/>
        </w:rPr>
        <w:t>2.6</w:t>
      </w:r>
    </w:p>
    <w:p w14:paraId="2BC14253" w14:textId="77777777" w:rsidR="00BF17E6" w:rsidRPr="00BF17E6" w:rsidRDefault="00BF17E6">
      <w:pPr>
        <w:rPr>
          <w:b/>
          <w:u w:val="single"/>
        </w:rPr>
      </w:pPr>
      <w:r w:rsidRPr="00BF17E6">
        <w:rPr>
          <w:b/>
          <w:u w:val="single"/>
        </w:rPr>
        <w:t>Mondiaal</w:t>
      </w:r>
    </w:p>
    <w:p w14:paraId="2BC14254" w14:textId="77777777" w:rsidR="00233033" w:rsidRDefault="001A4AC9">
      <w:r>
        <w:t xml:space="preserve">Na de eerste wereldoorlog werd om een einde te maken aan oorlogen en deze te voorkomen de Volkerenbond opgericht. De verenigde Staten namen echter geen deel. Mede daarom was de Volkerenbond een onmachtig orgaan, die de Tweede Wereldoorlog niet kon voorkomen. Na WO II werd VN opgericht. </w:t>
      </w:r>
    </w:p>
    <w:p w14:paraId="2BC14255" w14:textId="77777777" w:rsidR="00233033" w:rsidRDefault="001A4AC9">
      <w:r>
        <w:t>Deze heeft veel macht dan zijn voorganger, maar kan alleen optreden als de landen met vetorecht dit willen. Behalve militaire steun verleent de VN o.a. ook humanitaire hulp.</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67" w14:textId="77777777">
        <w:tc>
          <w:tcPr>
            <w:tcW w:w="9212" w:type="dxa"/>
            <w:tcMar>
              <w:top w:w="100" w:type="dxa"/>
              <w:left w:w="108" w:type="dxa"/>
              <w:bottom w:w="100" w:type="dxa"/>
              <w:right w:w="108" w:type="dxa"/>
            </w:tcMar>
          </w:tcPr>
          <w:p w14:paraId="2BC14256" w14:textId="77777777" w:rsidR="00233033" w:rsidRDefault="001A4AC9">
            <w:pPr>
              <w:spacing w:line="240" w:lineRule="auto"/>
            </w:pPr>
            <w:r>
              <w:t>Wat is het meest dwingende en machtigste orgaan van de Verenigde Naties:</w:t>
            </w:r>
          </w:p>
          <w:p w14:paraId="2BC14257" w14:textId="77777777" w:rsidR="00233033" w:rsidRDefault="00233033">
            <w:pPr>
              <w:spacing w:line="240" w:lineRule="auto"/>
            </w:pPr>
          </w:p>
          <w:p w14:paraId="2BC14258" w14:textId="77777777" w:rsidR="00233033" w:rsidRDefault="00233033">
            <w:pPr>
              <w:numPr>
                <w:ilvl w:val="0"/>
                <w:numId w:val="19"/>
              </w:numPr>
              <w:ind w:hanging="359"/>
            </w:pPr>
          </w:p>
          <w:p w14:paraId="2BC14259" w14:textId="77777777" w:rsidR="00233033" w:rsidRDefault="00233033">
            <w:pPr>
              <w:ind w:left="720"/>
            </w:pPr>
          </w:p>
          <w:p w14:paraId="2BC1425A" w14:textId="77777777" w:rsidR="00233033" w:rsidRDefault="001A4AC9">
            <w:pPr>
              <w:spacing w:line="240" w:lineRule="auto"/>
            </w:pPr>
            <w:r>
              <w:t>Welke landen zijn permanent lid van dit orgaan?:</w:t>
            </w:r>
          </w:p>
          <w:p w14:paraId="2BC1425B" w14:textId="77777777" w:rsidR="00233033" w:rsidRDefault="00233033">
            <w:pPr>
              <w:spacing w:line="240" w:lineRule="auto"/>
            </w:pPr>
          </w:p>
          <w:p w14:paraId="2BC1425C" w14:textId="77777777" w:rsidR="00233033" w:rsidRDefault="00233033">
            <w:pPr>
              <w:numPr>
                <w:ilvl w:val="0"/>
                <w:numId w:val="19"/>
              </w:numPr>
              <w:ind w:hanging="359"/>
            </w:pPr>
          </w:p>
          <w:p w14:paraId="2BC1425D" w14:textId="77777777" w:rsidR="00233033" w:rsidRDefault="00233033">
            <w:pPr>
              <w:ind w:left="720"/>
            </w:pPr>
          </w:p>
          <w:p w14:paraId="2BC1425E" w14:textId="77777777" w:rsidR="00233033" w:rsidRDefault="001A4AC9">
            <w:pPr>
              <w:spacing w:line="240" w:lineRule="auto"/>
            </w:pPr>
            <w:r>
              <w:t>Wat is het hoogste orgaan van de VN?:</w:t>
            </w:r>
          </w:p>
          <w:p w14:paraId="2BC1425F" w14:textId="77777777" w:rsidR="00233033" w:rsidRDefault="001A4AC9">
            <w:pPr>
              <w:spacing w:line="240" w:lineRule="auto"/>
            </w:pPr>
            <w:r>
              <w:t xml:space="preserve"> </w:t>
            </w:r>
          </w:p>
          <w:p w14:paraId="2BC14260" w14:textId="77777777" w:rsidR="00233033" w:rsidRDefault="00233033">
            <w:pPr>
              <w:numPr>
                <w:ilvl w:val="0"/>
                <w:numId w:val="19"/>
              </w:numPr>
              <w:ind w:hanging="359"/>
            </w:pPr>
          </w:p>
          <w:p w14:paraId="2BC14261" w14:textId="77777777" w:rsidR="00233033" w:rsidRDefault="00233033">
            <w:pPr>
              <w:ind w:left="720"/>
            </w:pPr>
          </w:p>
          <w:p w14:paraId="2BC14262" w14:textId="77777777" w:rsidR="00233033" w:rsidRDefault="001A4AC9">
            <w:pPr>
              <w:spacing w:line="240" w:lineRule="auto"/>
            </w:pPr>
            <w:r>
              <w:t>Hoe heet het gerechtshof van de VN?:</w:t>
            </w:r>
          </w:p>
          <w:p w14:paraId="2BC14263" w14:textId="77777777" w:rsidR="00233033" w:rsidRDefault="00233033">
            <w:pPr>
              <w:spacing w:line="240" w:lineRule="auto"/>
            </w:pPr>
          </w:p>
          <w:p w14:paraId="2BC14264" w14:textId="77777777" w:rsidR="00233033" w:rsidRDefault="00233033">
            <w:pPr>
              <w:numPr>
                <w:ilvl w:val="0"/>
                <w:numId w:val="19"/>
              </w:numPr>
              <w:ind w:hanging="359"/>
            </w:pPr>
          </w:p>
          <w:p w14:paraId="2BC14265" w14:textId="77777777" w:rsidR="00233033" w:rsidRDefault="00233033">
            <w:pPr>
              <w:spacing w:line="240" w:lineRule="auto"/>
            </w:pPr>
          </w:p>
          <w:p w14:paraId="2BC14266" w14:textId="77777777" w:rsidR="00233033" w:rsidRDefault="00233033">
            <w:pPr>
              <w:spacing w:line="240" w:lineRule="auto"/>
            </w:pPr>
          </w:p>
        </w:tc>
      </w:tr>
    </w:tbl>
    <w:p w14:paraId="2BC14268" w14:textId="77777777" w:rsidR="00233033" w:rsidRDefault="00233033"/>
    <w:p w14:paraId="2BC14269" w14:textId="77777777" w:rsidR="00233033" w:rsidRDefault="001A4AC9">
      <w:r>
        <w:rPr>
          <w:b/>
        </w:rPr>
        <w:t>Internationaal recht</w:t>
      </w:r>
    </w:p>
    <w:p w14:paraId="2BC1426A" w14:textId="77777777" w:rsidR="00233033" w:rsidRDefault="001A4AC9">
      <w:r>
        <w:t>Nederland kent 3 rechterlijke lagen met rechter</w:t>
      </w:r>
      <w:r w:rsidR="00816111">
        <w:t>s</w:t>
      </w:r>
      <w:r>
        <w:t xml:space="preserve"> en (soms vrouwelijke) raadsheren.</w:t>
      </w:r>
    </w:p>
    <w:p w14:paraId="2BC1426B" w14:textId="77777777" w:rsidR="00233033" w:rsidRDefault="001A4AC9">
      <w:r>
        <w:t>We kennen publiek recht (burger versus overheid), privaat recht</w:t>
      </w:r>
      <w:r w:rsidR="00816111">
        <w:t xml:space="preserve"> (zakelijk recht)</w:t>
      </w:r>
      <w:r>
        <w:t xml:space="preserve"> en strafrecht.</w:t>
      </w:r>
    </w:p>
    <w:p w14:paraId="2BC1426C" w14:textId="77777777" w:rsidR="00233033" w:rsidRDefault="001A4AC9">
      <w:r>
        <w:t>Naast de arrondissement rechtbanken en –gerechtshoven hebben we de Hoge Raad.</w:t>
      </w:r>
    </w:p>
    <w:p w14:paraId="2BC1426D" w14:textId="77777777" w:rsidR="00C354BE" w:rsidRDefault="001A4AC9">
      <w:r>
        <w:t>Als we het niet eens zijn met een uitspraak van de rechtbank</w:t>
      </w:r>
      <w:r w:rsidR="00C354BE">
        <w:t xml:space="preserve">, bijvoorbeeld omdat er nieuwe feiten of bepaalde feiten zijn genegeerd, </w:t>
      </w:r>
      <w:r>
        <w:t xml:space="preserve"> kunnen we in beroep bij het gerechtshof en in het uiterste geval bij de Hoge Raad, het hoogste rechtsprekend orgaan van ons land. </w:t>
      </w:r>
    </w:p>
    <w:p w14:paraId="2BC1426E" w14:textId="77777777" w:rsidR="00233033" w:rsidRDefault="001A4AC9">
      <w:r>
        <w:t>D</w:t>
      </w:r>
      <w:r w:rsidR="00C354BE">
        <w:t>eze bepaalt zelden de strafmaat, maar verwijst de zaak terug naar een lagere rechter</w:t>
      </w:r>
    </w:p>
    <w:p w14:paraId="2BC1426F" w14:textId="77777777" w:rsidR="00233033" w:rsidRDefault="00C354BE">
      <w:r>
        <w:t>Als iemand het niet eens is met een uitspraak van de Hoge Raad kan in sommige gevallen beroep worden aangetekend bij de Europese rechtbank.</w:t>
      </w:r>
    </w:p>
    <w:p w14:paraId="2BC14270" w14:textId="77777777" w:rsidR="00C354BE" w:rsidRDefault="00C354BE">
      <w:r>
        <w:t>Behalve Europees recht</w:t>
      </w:r>
      <w:r w:rsidR="00FF5E75">
        <w:t xml:space="preserve"> is er ook nog het internationaal recht.</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7E" w14:textId="77777777">
        <w:tc>
          <w:tcPr>
            <w:tcW w:w="9212" w:type="dxa"/>
            <w:tcMar>
              <w:top w:w="100" w:type="dxa"/>
              <w:left w:w="108" w:type="dxa"/>
              <w:bottom w:w="100" w:type="dxa"/>
              <w:right w:w="108" w:type="dxa"/>
            </w:tcMar>
          </w:tcPr>
          <w:p w14:paraId="2BC14271" w14:textId="77777777" w:rsidR="00BF17E6" w:rsidRDefault="00C354BE">
            <w:pPr>
              <w:spacing w:line="240" w:lineRule="auto"/>
            </w:pPr>
            <w:r>
              <w:t>Hoe heet de Europese rechtbank waar burgers in beroep kunnen gaan tegen uitspraken van Nederlandse rechters?:</w:t>
            </w:r>
          </w:p>
          <w:p w14:paraId="2BC14272" w14:textId="77777777" w:rsidR="004323AF" w:rsidRDefault="004323AF">
            <w:pPr>
              <w:spacing w:line="240" w:lineRule="auto"/>
            </w:pPr>
          </w:p>
          <w:p w14:paraId="2BC14273" w14:textId="77777777" w:rsidR="00C354BE" w:rsidRDefault="00C354BE" w:rsidP="00C354BE">
            <w:pPr>
              <w:pStyle w:val="Lijstalinea"/>
              <w:numPr>
                <w:ilvl w:val="0"/>
                <w:numId w:val="26"/>
              </w:numPr>
              <w:spacing w:line="240" w:lineRule="auto"/>
            </w:pPr>
          </w:p>
          <w:p w14:paraId="2BC14274" w14:textId="77777777" w:rsidR="004323AF" w:rsidRDefault="004323AF">
            <w:pPr>
              <w:spacing w:line="240" w:lineRule="auto"/>
            </w:pPr>
          </w:p>
          <w:p w14:paraId="2BC14275" w14:textId="77777777" w:rsidR="00BF17E6" w:rsidRDefault="00BF17E6">
            <w:pPr>
              <w:spacing w:line="240" w:lineRule="auto"/>
            </w:pPr>
          </w:p>
          <w:p w14:paraId="2BC14276" w14:textId="77777777" w:rsidR="00233033" w:rsidRDefault="001A4AC9">
            <w:pPr>
              <w:spacing w:line="240" w:lineRule="auto"/>
            </w:pPr>
            <w:r>
              <w:t>In welke verklaring van de VN staan de basisrechten van de mens?</w:t>
            </w:r>
          </w:p>
          <w:p w14:paraId="2BC14277" w14:textId="77777777" w:rsidR="00BF17E6" w:rsidRDefault="00BF17E6">
            <w:pPr>
              <w:spacing w:line="240" w:lineRule="auto"/>
            </w:pPr>
          </w:p>
          <w:p w14:paraId="2BC14278" w14:textId="77777777" w:rsidR="00BF17E6" w:rsidRDefault="00BF17E6" w:rsidP="00BF17E6">
            <w:pPr>
              <w:pStyle w:val="Lijstalinea"/>
              <w:numPr>
                <w:ilvl w:val="0"/>
                <w:numId w:val="25"/>
              </w:numPr>
              <w:spacing w:line="240" w:lineRule="auto"/>
            </w:pPr>
          </w:p>
          <w:p w14:paraId="2BC14279" w14:textId="77777777" w:rsidR="00233033" w:rsidRDefault="00233033" w:rsidP="00BF17E6"/>
          <w:p w14:paraId="2BC1427A" w14:textId="77777777" w:rsidR="00816111" w:rsidRDefault="00BF17E6" w:rsidP="00816111">
            <w:r>
              <w:t>Waar staat het gerechtshof van de VN</w:t>
            </w:r>
            <w:r w:rsidR="00FF5E75">
              <w:t>?:</w:t>
            </w:r>
          </w:p>
          <w:p w14:paraId="2BC1427B" w14:textId="77777777" w:rsidR="00BF17E6" w:rsidRDefault="00BF17E6" w:rsidP="00816111"/>
          <w:p w14:paraId="2BC1427C" w14:textId="77777777" w:rsidR="00BF17E6" w:rsidRDefault="00BF17E6" w:rsidP="00BF17E6">
            <w:pPr>
              <w:pStyle w:val="Lijstalinea"/>
              <w:numPr>
                <w:ilvl w:val="0"/>
                <w:numId w:val="25"/>
              </w:numPr>
            </w:pPr>
          </w:p>
          <w:p w14:paraId="2BC1427D" w14:textId="77777777" w:rsidR="00233033" w:rsidRDefault="00233033">
            <w:pPr>
              <w:ind w:left="720"/>
            </w:pPr>
          </w:p>
        </w:tc>
      </w:tr>
    </w:tbl>
    <w:p w14:paraId="2BC1427F" w14:textId="77777777" w:rsidR="00233033" w:rsidRDefault="00233033"/>
    <w:p w14:paraId="2BC14280" w14:textId="77777777" w:rsidR="00BF17E6" w:rsidRDefault="00BF17E6">
      <w:pPr>
        <w:spacing w:after="200"/>
        <w:rPr>
          <w:b/>
          <w:u w:val="single"/>
        </w:rPr>
      </w:pPr>
      <w:r>
        <w:rPr>
          <w:b/>
          <w:u w:val="single"/>
        </w:rPr>
        <w:br w:type="page"/>
      </w:r>
    </w:p>
    <w:p w14:paraId="2BC14281" w14:textId="77777777" w:rsidR="00FF5E75" w:rsidRPr="00FF5E75" w:rsidRDefault="00FF5E75" w:rsidP="00FF5E75">
      <w:pPr>
        <w:rPr>
          <w:sz w:val="28"/>
          <w:szCs w:val="28"/>
        </w:rPr>
      </w:pPr>
      <w:r w:rsidRPr="00FF5E75">
        <w:rPr>
          <w:b/>
          <w:sz w:val="28"/>
          <w:szCs w:val="28"/>
          <w:u w:val="single"/>
        </w:rPr>
        <w:lastRenderedPageBreak/>
        <w:t>3. De staatskundige inrichting van onze samenleving, deel 3</w:t>
      </w:r>
    </w:p>
    <w:p w14:paraId="2BC14282" w14:textId="77777777" w:rsidR="00FF5E75" w:rsidRDefault="00FF5E75">
      <w:pPr>
        <w:rPr>
          <w:b/>
          <w:u w:val="single"/>
        </w:rPr>
      </w:pPr>
    </w:p>
    <w:p w14:paraId="2BC14283" w14:textId="77777777" w:rsidR="00FF5E75" w:rsidRDefault="00FF5E75">
      <w:pPr>
        <w:rPr>
          <w:b/>
        </w:rPr>
      </w:pPr>
      <w:r w:rsidRPr="00FF5E75">
        <w:rPr>
          <w:b/>
        </w:rPr>
        <w:t>3.1</w:t>
      </w:r>
    </w:p>
    <w:p w14:paraId="2BC14284" w14:textId="77777777" w:rsidR="00FF5E75" w:rsidRPr="00FF5E75" w:rsidRDefault="00FF5E75">
      <w:pPr>
        <w:rPr>
          <w:b/>
          <w:u w:val="single"/>
        </w:rPr>
      </w:pPr>
      <w:r w:rsidRPr="00FF5E75">
        <w:rPr>
          <w:b/>
          <w:u w:val="single"/>
        </w:rPr>
        <w:t>Inleiding</w:t>
      </w:r>
    </w:p>
    <w:p w14:paraId="2BC14285" w14:textId="77777777" w:rsidR="00FF5E75" w:rsidRDefault="00FF5E75">
      <w:r>
        <w:t>Het is onmogelijk voor een volksvertegenwoordiger om over alle zaken die in gemeente, provincie of land aan de orde komen even deskundig te zijn.</w:t>
      </w:r>
    </w:p>
    <w:p w14:paraId="2BC14286" w14:textId="77777777" w:rsidR="00FF5E75" w:rsidRDefault="00FF5E75">
      <w:r>
        <w:t xml:space="preserve">Ze zijn bij hun besluitvorming dus behalve van hun partijprogramma ook afhankelijk  van de informatie </w:t>
      </w:r>
      <w:r w:rsidR="00CE4D85">
        <w:t>van anderen, die hen gevraagd en ongevraagd van advies voorzien.</w:t>
      </w:r>
    </w:p>
    <w:p w14:paraId="2BC14287" w14:textId="77777777" w:rsidR="00FF5E75" w:rsidRDefault="00CE4D85">
      <w:pPr>
        <w:rPr>
          <w:b/>
        </w:rPr>
      </w:pPr>
      <w:r>
        <w:t>In een democratische rechtsstaat heeft de burger op die manier verschillende manieren om de besluitvorming te beïnvloeden.</w:t>
      </w:r>
    </w:p>
    <w:p w14:paraId="2BC14288" w14:textId="77777777" w:rsidR="00CE4D85" w:rsidRPr="00FF5E75" w:rsidRDefault="00CE4D85">
      <w:pPr>
        <w:rPr>
          <w:b/>
        </w:rPr>
      </w:pPr>
    </w:p>
    <w:p w14:paraId="2BC14289" w14:textId="77777777" w:rsidR="00CE4D85" w:rsidRPr="00CE4D85" w:rsidRDefault="00CE4D85">
      <w:pPr>
        <w:rPr>
          <w:b/>
        </w:rPr>
      </w:pPr>
      <w:r w:rsidRPr="00CE4D85">
        <w:rPr>
          <w:b/>
        </w:rPr>
        <w:t>3.2</w:t>
      </w:r>
    </w:p>
    <w:p w14:paraId="2BC1428A" w14:textId="77777777" w:rsidR="00233033" w:rsidRDefault="001A4AC9">
      <w:pPr>
        <w:rPr>
          <w:b/>
          <w:u w:val="single"/>
        </w:rPr>
      </w:pPr>
      <w:r>
        <w:rPr>
          <w:b/>
          <w:u w:val="single"/>
        </w:rPr>
        <w:t>Georganiseerde extra parlementaire democratie</w:t>
      </w:r>
    </w:p>
    <w:p w14:paraId="2BC1428B" w14:textId="77777777" w:rsidR="00012EC4" w:rsidRDefault="00012EC4">
      <w:pPr>
        <w:rPr>
          <w:b/>
        </w:rPr>
      </w:pPr>
    </w:p>
    <w:p w14:paraId="2BC1428C" w14:textId="77777777" w:rsidR="00012EC4" w:rsidRPr="00012EC4" w:rsidRDefault="00012EC4">
      <w:r w:rsidRPr="00012EC4">
        <w:rPr>
          <w:b/>
        </w:rPr>
        <w:t>3.</w:t>
      </w:r>
      <w:r>
        <w:rPr>
          <w:b/>
        </w:rPr>
        <w:t>3</w:t>
      </w:r>
    </w:p>
    <w:p w14:paraId="2BC1428D" w14:textId="77777777" w:rsidR="00012EC4" w:rsidRPr="00012EC4" w:rsidRDefault="00012EC4">
      <w:pPr>
        <w:rPr>
          <w:b/>
          <w:u w:val="single"/>
        </w:rPr>
      </w:pPr>
      <w:r w:rsidRPr="00012EC4">
        <w:rPr>
          <w:b/>
          <w:u w:val="single"/>
        </w:rPr>
        <w:t>Vakbonden</w:t>
      </w:r>
      <w:r w:rsidR="001A4AC9" w:rsidRPr="00012EC4">
        <w:rPr>
          <w:b/>
          <w:u w:val="single"/>
        </w:rPr>
        <w:t>I</w:t>
      </w:r>
    </w:p>
    <w:p w14:paraId="2BC1428E" w14:textId="77777777" w:rsidR="00233033" w:rsidRDefault="001A4AC9">
      <w:r>
        <w:t>n de loop der eeuwen heeft de bevolking steeds meer invloed gekregen op de besluitvorming. Invloed door het verkregen stemrecht, maar ook door de oprichting van vakbonden.</w:t>
      </w:r>
    </w:p>
    <w:p w14:paraId="2BC1428F" w14:textId="77777777" w:rsidR="00233033" w:rsidRDefault="001A4AC9">
      <w:r>
        <w:t>Deze vakbonden waren en zijn (alhoewel in mindere mate) vaak verbonden met politieke partijen en op die manier proberen ze invloed uit oefenen op besluitvorming van deze partijen.</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A0" w14:textId="77777777">
        <w:tc>
          <w:tcPr>
            <w:tcW w:w="9212" w:type="dxa"/>
            <w:tcMar>
              <w:top w:w="100" w:type="dxa"/>
              <w:left w:w="108" w:type="dxa"/>
              <w:bottom w:w="100" w:type="dxa"/>
              <w:right w:w="108" w:type="dxa"/>
            </w:tcMar>
          </w:tcPr>
          <w:p w14:paraId="2BC14290" w14:textId="77777777" w:rsidR="00233033" w:rsidRDefault="001A4AC9">
            <w:pPr>
              <w:spacing w:line="240" w:lineRule="auto"/>
            </w:pPr>
            <w:r>
              <w:t>Welke ex-voorzitter van een vakbond was de laatste minister-president van de PvdA?:</w:t>
            </w:r>
          </w:p>
          <w:p w14:paraId="2BC14291" w14:textId="77777777" w:rsidR="00233033" w:rsidRDefault="00233033">
            <w:pPr>
              <w:spacing w:line="240" w:lineRule="auto"/>
            </w:pPr>
          </w:p>
          <w:p w14:paraId="2BC14292" w14:textId="77777777" w:rsidR="00233033" w:rsidRDefault="00233033" w:rsidP="00012EC4">
            <w:pPr>
              <w:pStyle w:val="Lijstalinea"/>
              <w:numPr>
                <w:ilvl w:val="0"/>
                <w:numId w:val="25"/>
              </w:numPr>
            </w:pPr>
          </w:p>
          <w:p w14:paraId="2BC14293" w14:textId="77777777" w:rsidR="00233033" w:rsidRDefault="00233033">
            <w:pPr>
              <w:spacing w:line="240" w:lineRule="auto"/>
            </w:pPr>
          </w:p>
          <w:p w14:paraId="2BC14294" w14:textId="77777777" w:rsidR="00233033" w:rsidRDefault="001A4AC9">
            <w:pPr>
              <w:spacing w:line="240" w:lineRule="auto"/>
            </w:pPr>
            <w:r>
              <w:t>Wanneer werd de eerst</w:t>
            </w:r>
            <w:r w:rsidR="00012EC4">
              <w:t>e Nederlandse vakbond opgericht?</w:t>
            </w:r>
          </w:p>
          <w:p w14:paraId="2BC14295" w14:textId="77777777" w:rsidR="00233033" w:rsidRDefault="00233033">
            <w:pPr>
              <w:spacing w:line="240" w:lineRule="auto"/>
            </w:pPr>
          </w:p>
          <w:p w14:paraId="2BC14296" w14:textId="77777777" w:rsidR="00233033" w:rsidRDefault="00233033" w:rsidP="00012EC4">
            <w:pPr>
              <w:pStyle w:val="Lijstalinea"/>
              <w:numPr>
                <w:ilvl w:val="0"/>
                <w:numId w:val="25"/>
              </w:numPr>
            </w:pPr>
          </w:p>
          <w:p w14:paraId="2BC14297" w14:textId="77777777" w:rsidR="00233033" w:rsidRDefault="00233033" w:rsidP="00012EC4"/>
          <w:p w14:paraId="2BC14298" w14:textId="77777777" w:rsidR="00012EC4" w:rsidRDefault="00012EC4" w:rsidP="00012EC4">
            <w:r>
              <w:t>Wat is de belangrijkste taak van een vakbond?:</w:t>
            </w:r>
          </w:p>
          <w:p w14:paraId="2BC14299" w14:textId="77777777" w:rsidR="00012EC4" w:rsidRDefault="00012EC4" w:rsidP="00012EC4"/>
          <w:p w14:paraId="2BC1429A" w14:textId="77777777" w:rsidR="00012EC4" w:rsidRDefault="00012EC4" w:rsidP="00012EC4">
            <w:pPr>
              <w:pStyle w:val="Lijstalinea"/>
              <w:numPr>
                <w:ilvl w:val="0"/>
                <w:numId w:val="25"/>
              </w:numPr>
            </w:pPr>
          </w:p>
          <w:p w14:paraId="2BC1429B" w14:textId="77777777" w:rsidR="00012EC4" w:rsidRDefault="00012EC4" w:rsidP="00012EC4">
            <w:pPr>
              <w:pStyle w:val="Lijstalinea"/>
            </w:pPr>
          </w:p>
          <w:p w14:paraId="2BC1429C" w14:textId="77777777" w:rsidR="00012EC4" w:rsidRDefault="00012EC4" w:rsidP="00012EC4">
            <w:r>
              <w:t>Noem de namen van de drie grootste vakorganisaties?:</w:t>
            </w:r>
          </w:p>
          <w:p w14:paraId="2BC1429D" w14:textId="77777777" w:rsidR="00012EC4" w:rsidRDefault="00012EC4" w:rsidP="00012EC4">
            <w:pPr>
              <w:pStyle w:val="Lijstalinea"/>
            </w:pPr>
          </w:p>
          <w:p w14:paraId="2BC1429E" w14:textId="77777777" w:rsidR="00012EC4" w:rsidRDefault="00012EC4" w:rsidP="00012EC4">
            <w:pPr>
              <w:pStyle w:val="Lijstalinea"/>
              <w:numPr>
                <w:ilvl w:val="0"/>
                <w:numId w:val="25"/>
              </w:numPr>
            </w:pPr>
          </w:p>
          <w:p w14:paraId="2BC1429F" w14:textId="77777777" w:rsidR="00012EC4" w:rsidRDefault="00012EC4" w:rsidP="00012EC4">
            <w:pPr>
              <w:pStyle w:val="Lijstalinea"/>
            </w:pPr>
          </w:p>
        </w:tc>
      </w:tr>
    </w:tbl>
    <w:p w14:paraId="2BC142A1" w14:textId="77777777" w:rsidR="00233033" w:rsidRDefault="00233033"/>
    <w:p w14:paraId="2BC142A2" w14:textId="77777777" w:rsidR="00012EC4" w:rsidRDefault="00012EC4">
      <w:pPr>
        <w:spacing w:after="200"/>
      </w:pPr>
      <w:r>
        <w:br w:type="page"/>
      </w:r>
    </w:p>
    <w:p w14:paraId="2BC142A3" w14:textId="77777777" w:rsidR="00012EC4" w:rsidRDefault="00012EC4">
      <w:pPr>
        <w:rPr>
          <w:b/>
        </w:rPr>
      </w:pPr>
      <w:r>
        <w:rPr>
          <w:b/>
        </w:rPr>
        <w:lastRenderedPageBreak/>
        <w:t>3.3</w:t>
      </w:r>
    </w:p>
    <w:p w14:paraId="2BC142A4" w14:textId="77777777" w:rsidR="00A532CE" w:rsidRPr="00A532CE" w:rsidRDefault="00A532CE">
      <w:pPr>
        <w:rPr>
          <w:b/>
          <w:u w:val="single"/>
        </w:rPr>
      </w:pPr>
      <w:r>
        <w:rPr>
          <w:b/>
          <w:u w:val="single"/>
        </w:rPr>
        <w:t>Formele en informle a</w:t>
      </w:r>
      <w:r w:rsidRPr="00A532CE">
        <w:rPr>
          <w:b/>
          <w:u w:val="single"/>
        </w:rPr>
        <w:t>dviesorganen</w:t>
      </w:r>
    </w:p>
    <w:p w14:paraId="2BC142A5" w14:textId="77777777" w:rsidR="00233033" w:rsidRDefault="001A4AC9">
      <w:r>
        <w:t>Op lokaal en provinciaal niveau zij er diverse platforms, stichtingen en belangenorganisaties, die fungeren als adviesorgaan van het gemeentebestuur.</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AA" w14:textId="77777777">
        <w:tc>
          <w:tcPr>
            <w:tcW w:w="9212" w:type="dxa"/>
            <w:tcMar>
              <w:top w:w="100" w:type="dxa"/>
              <w:left w:w="108" w:type="dxa"/>
              <w:bottom w:w="100" w:type="dxa"/>
              <w:right w:w="108" w:type="dxa"/>
            </w:tcMar>
          </w:tcPr>
          <w:p w14:paraId="2BC142A6" w14:textId="77777777" w:rsidR="00233033" w:rsidRDefault="001A4AC9">
            <w:pPr>
              <w:spacing w:line="240" w:lineRule="auto"/>
            </w:pPr>
            <w:r>
              <w:t>Zoek 2 adviesorganen op in jouw gemeente, die de besluitvorming van het gemeentebestuur proberen te beïnvloeden?:</w:t>
            </w:r>
          </w:p>
          <w:p w14:paraId="2BC142A7" w14:textId="77777777" w:rsidR="00233033" w:rsidRDefault="00233033">
            <w:pPr>
              <w:spacing w:line="240" w:lineRule="auto"/>
            </w:pPr>
          </w:p>
          <w:p w14:paraId="2BC142A8" w14:textId="77777777" w:rsidR="00233033" w:rsidRDefault="00233033">
            <w:pPr>
              <w:numPr>
                <w:ilvl w:val="0"/>
                <w:numId w:val="19"/>
              </w:numPr>
              <w:ind w:hanging="359"/>
            </w:pPr>
          </w:p>
          <w:p w14:paraId="2BC142A9" w14:textId="77777777" w:rsidR="00233033" w:rsidRDefault="00233033">
            <w:pPr>
              <w:ind w:left="720"/>
            </w:pPr>
          </w:p>
        </w:tc>
      </w:tr>
    </w:tbl>
    <w:p w14:paraId="2BC142AB" w14:textId="77777777" w:rsidR="00233033" w:rsidRDefault="001A4AC9">
      <w:r>
        <w:t xml:space="preserve"> </w:t>
      </w:r>
    </w:p>
    <w:p w14:paraId="2BC142AC" w14:textId="77777777" w:rsidR="00A532CE" w:rsidRDefault="00A532CE">
      <w:pPr>
        <w:rPr>
          <w:b/>
        </w:rPr>
      </w:pPr>
      <w:r w:rsidRPr="00A532CE">
        <w:rPr>
          <w:b/>
        </w:rPr>
        <w:t>3.4</w:t>
      </w:r>
    </w:p>
    <w:p w14:paraId="2BC142AD" w14:textId="77777777" w:rsidR="00A532CE" w:rsidRPr="00A532CE" w:rsidRDefault="00A532CE">
      <w:pPr>
        <w:rPr>
          <w:b/>
          <w:u w:val="single"/>
        </w:rPr>
      </w:pPr>
      <w:r w:rsidRPr="00A532CE">
        <w:rPr>
          <w:b/>
          <w:u w:val="single"/>
        </w:rPr>
        <w:t>Protestacties</w:t>
      </w:r>
    </w:p>
    <w:p w14:paraId="2BC142AE" w14:textId="77777777" w:rsidR="00233033" w:rsidRDefault="001A4AC9">
      <w:r>
        <w:t xml:space="preserve">Verder zijn er nog tal van individuen en </w:t>
      </w:r>
      <w:r w:rsidR="003B2D50">
        <w:t>actiecomités</w:t>
      </w:r>
      <w:r>
        <w:t xml:space="preserve">, die op verschillende manier dingen tegen willen houden of beïnvloeden. Met name in de jaren zestig en zeventig van de vorige had je veel bewegingen en individuen die maatschappelijke veranderingen in gang wilden zetten. </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2BB" w14:textId="77777777">
        <w:tc>
          <w:tcPr>
            <w:tcW w:w="9212" w:type="dxa"/>
            <w:tcMar>
              <w:top w:w="100" w:type="dxa"/>
              <w:left w:w="108" w:type="dxa"/>
              <w:bottom w:w="100" w:type="dxa"/>
              <w:right w:w="108" w:type="dxa"/>
            </w:tcMar>
          </w:tcPr>
          <w:p w14:paraId="2BC142AF" w14:textId="77777777" w:rsidR="00233033" w:rsidRDefault="00233033">
            <w:pPr>
              <w:spacing w:line="240" w:lineRule="auto"/>
            </w:pPr>
          </w:p>
          <w:p w14:paraId="2BC142B0" w14:textId="77777777" w:rsidR="00233033" w:rsidRDefault="001A4AC9">
            <w:pPr>
              <w:spacing w:line="240" w:lineRule="auto"/>
            </w:pPr>
            <w:r>
              <w:rPr>
                <w:b/>
              </w:rPr>
              <w:t>Wat was het symbool van de Provo’s:</w:t>
            </w:r>
          </w:p>
          <w:p w14:paraId="2BC142B1" w14:textId="77777777" w:rsidR="00233033" w:rsidRDefault="00233033">
            <w:pPr>
              <w:spacing w:line="240" w:lineRule="auto"/>
            </w:pPr>
          </w:p>
          <w:p w14:paraId="2BC142B2" w14:textId="77777777" w:rsidR="00233033" w:rsidRDefault="00233033">
            <w:pPr>
              <w:spacing w:line="240" w:lineRule="auto"/>
            </w:pPr>
          </w:p>
          <w:p w14:paraId="2BC142B3" w14:textId="77777777" w:rsidR="00233033" w:rsidRDefault="001A4AC9">
            <w:pPr>
              <w:spacing w:line="240" w:lineRule="auto"/>
            </w:pPr>
            <w:r>
              <w:rPr>
                <w:b/>
              </w:rPr>
              <w:t>Hoe heette het grote Hippies muziekfestival:</w:t>
            </w:r>
          </w:p>
          <w:p w14:paraId="2BC142B4" w14:textId="77777777" w:rsidR="00233033" w:rsidRDefault="00233033">
            <w:pPr>
              <w:spacing w:line="240" w:lineRule="auto"/>
            </w:pPr>
          </w:p>
          <w:p w14:paraId="2BC142B5" w14:textId="77777777" w:rsidR="00233033" w:rsidRDefault="00233033">
            <w:pPr>
              <w:spacing w:line="240" w:lineRule="auto"/>
            </w:pPr>
          </w:p>
          <w:p w14:paraId="2BC142B6" w14:textId="77777777" w:rsidR="00233033" w:rsidRDefault="001A4AC9">
            <w:pPr>
              <w:spacing w:line="240" w:lineRule="auto"/>
            </w:pPr>
            <w:r>
              <w:rPr>
                <w:b/>
              </w:rPr>
              <w:t xml:space="preserve">Hoe heette feministische beweging in Nederland: </w:t>
            </w:r>
          </w:p>
          <w:p w14:paraId="2BC142B7" w14:textId="77777777" w:rsidR="00233033" w:rsidRDefault="00233033">
            <w:pPr>
              <w:spacing w:line="240" w:lineRule="auto"/>
            </w:pPr>
          </w:p>
          <w:p w14:paraId="2BC142B8" w14:textId="77777777" w:rsidR="00233033" w:rsidRDefault="00233033">
            <w:pPr>
              <w:spacing w:line="240" w:lineRule="auto"/>
            </w:pPr>
          </w:p>
          <w:p w14:paraId="2BC142B9" w14:textId="77777777" w:rsidR="00233033" w:rsidRDefault="001A4AC9">
            <w:pPr>
              <w:spacing w:line="240" w:lineRule="auto"/>
            </w:pPr>
            <w:r>
              <w:rPr>
                <w:b/>
              </w:rPr>
              <w:t>Wanneer werd het Maagden bezet voor de 1</w:t>
            </w:r>
            <w:r>
              <w:rPr>
                <w:b/>
                <w:vertAlign w:val="superscript"/>
              </w:rPr>
              <w:t>e</w:t>
            </w:r>
            <w:r>
              <w:rPr>
                <w:b/>
              </w:rPr>
              <w:t xml:space="preserve"> keer bezet en waarom:</w:t>
            </w:r>
          </w:p>
          <w:p w14:paraId="2BC142BA" w14:textId="77777777" w:rsidR="00233033" w:rsidRDefault="00233033">
            <w:pPr>
              <w:spacing w:line="240" w:lineRule="auto"/>
            </w:pPr>
          </w:p>
        </w:tc>
      </w:tr>
    </w:tbl>
    <w:p w14:paraId="2BC142BC" w14:textId="77777777" w:rsidR="00233033" w:rsidRDefault="00233033"/>
    <w:p w14:paraId="2BC142BD" w14:textId="77777777" w:rsidR="00263752" w:rsidRPr="00263752" w:rsidRDefault="00263752">
      <w:pPr>
        <w:rPr>
          <w:b/>
        </w:rPr>
      </w:pPr>
      <w:r w:rsidRPr="00263752">
        <w:rPr>
          <w:b/>
        </w:rPr>
        <w:t>3.5</w:t>
      </w:r>
    </w:p>
    <w:p w14:paraId="2BC142BE" w14:textId="77777777" w:rsidR="008331F0" w:rsidRDefault="008331F0">
      <w:pPr>
        <w:rPr>
          <w:b/>
          <w:u w:val="single"/>
        </w:rPr>
      </w:pPr>
      <w:r w:rsidRPr="00C161FF">
        <w:rPr>
          <w:b/>
          <w:u w:val="single"/>
        </w:rPr>
        <w:t>Krakers</w:t>
      </w:r>
    </w:p>
    <w:p w14:paraId="2BC142BF" w14:textId="77777777" w:rsidR="00C161FF" w:rsidRDefault="00C161FF">
      <w:r>
        <w:t>Als een woning of een langer dan een jaar leegstaat mag je er zonder toestemming van de eigenaar gaan wonen. Dit noemt men kraken.</w:t>
      </w:r>
    </w:p>
    <w:p w14:paraId="2BC142C0" w14:textId="77777777" w:rsidR="00C161FF" w:rsidRDefault="00C161FF">
      <w:r>
        <w:t xml:space="preserve">De rechter zoekt dan uit </w:t>
      </w:r>
      <w:r w:rsidR="0079155C">
        <w:t>of de kraker er mag blijven wonen of dat ze de woning moeten ontruimen.</w:t>
      </w:r>
    </w:p>
    <w:p w14:paraId="2BC142C1" w14:textId="77777777" w:rsidR="0079155C" w:rsidRDefault="0079155C">
      <w:r>
        <w:t>Vaak verlaten krakers de panden niet vrijwillig en is ingrijpen van de ME noodzakelijk.</w:t>
      </w:r>
    </w:p>
    <w:tbl>
      <w:tblPr>
        <w:tblStyle w:val="Tabelraster"/>
        <w:tblW w:w="0" w:type="auto"/>
        <w:tblLook w:val="04A0" w:firstRow="1" w:lastRow="0" w:firstColumn="1" w:lastColumn="0" w:noHBand="0" w:noVBand="1"/>
      </w:tblPr>
      <w:tblGrid>
        <w:gridCol w:w="9210"/>
      </w:tblGrid>
      <w:tr w:rsidR="0079155C" w14:paraId="2BC142C3" w14:textId="77777777" w:rsidTr="0079155C">
        <w:tc>
          <w:tcPr>
            <w:tcW w:w="9210" w:type="dxa"/>
          </w:tcPr>
          <w:p w14:paraId="2BC142C2" w14:textId="77777777" w:rsidR="0079155C" w:rsidRPr="0079155C" w:rsidRDefault="0079155C" w:rsidP="0079155C">
            <w:pPr>
              <w:rPr>
                <w:b/>
              </w:rPr>
            </w:pPr>
            <w:r w:rsidRPr="0079155C">
              <w:rPr>
                <w:b/>
              </w:rPr>
              <w:t>Zoek op Youtube naar filmpjes over de ontruiming van kraakpanden.</w:t>
            </w:r>
          </w:p>
        </w:tc>
      </w:tr>
    </w:tbl>
    <w:p w14:paraId="2BC142C4" w14:textId="77777777" w:rsidR="0079155C" w:rsidRDefault="0079155C"/>
    <w:p w14:paraId="2BC142C5" w14:textId="77777777" w:rsidR="005A5AF6" w:rsidRDefault="005A5AF6">
      <w:pPr>
        <w:spacing w:after="200"/>
        <w:rPr>
          <w:b/>
        </w:rPr>
      </w:pPr>
      <w:r>
        <w:rPr>
          <w:b/>
        </w:rPr>
        <w:br w:type="page"/>
      </w:r>
    </w:p>
    <w:p w14:paraId="2BC142C6" w14:textId="77777777" w:rsidR="0079155C" w:rsidRPr="004B3733" w:rsidRDefault="0079155C">
      <w:pPr>
        <w:rPr>
          <w:b/>
        </w:rPr>
      </w:pPr>
      <w:r w:rsidRPr="004B3733">
        <w:rPr>
          <w:b/>
        </w:rPr>
        <w:lastRenderedPageBreak/>
        <w:t>3.5</w:t>
      </w:r>
    </w:p>
    <w:p w14:paraId="2BC142C7" w14:textId="77777777" w:rsidR="0079155C" w:rsidRDefault="004B3733">
      <w:pPr>
        <w:rPr>
          <w:b/>
          <w:u w:val="single"/>
        </w:rPr>
      </w:pPr>
      <w:r>
        <w:rPr>
          <w:b/>
          <w:u w:val="single"/>
        </w:rPr>
        <w:t>Milieubeweging</w:t>
      </w:r>
    </w:p>
    <w:p w14:paraId="2BC142C8" w14:textId="77777777" w:rsidR="004B3733" w:rsidRDefault="004B3733">
      <w:r>
        <w:t>Al zou het niet geloven, maar de mens maakt zich al druk om natuur en dier.</w:t>
      </w:r>
    </w:p>
    <w:p w14:paraId="2BC142C9" w14:textId="77777777" w:rsidR="004B3733" w:rsidRDefault="004B3733">
      <w:r>
        <w:t>De mil</w:t>
      </w:r>
      <w:r w:rsidR="005A5AF6">
        <w:t>ieu</w:t>
      </w:r>
      <w:r>
        <w:t xml:space="preserve">beweging was echter een roepende in de woestijn. De welvaart van de mens ging </w:t>
      </w:r>
      <w:r w:rsidR="005A5AF6">
        <w:t>(</w:t>
      </w:r>
      <w:r>
        <w:t>en gaat voor velen nog steeds</w:t>
      </w:r>
      <w:r w:rsidR="005A5AF6">
        <w:t>) boven het welzijn en dier.</w:t>
      </w:r>
    </w:p>
    <w:p w14:paraId="2BC142CA" w14:textId="77777777" w:rsidR="005A5AF6" w:rsidRDefault="005A5AF6">
      <w:r>
        <w:t>Zo’n 50 jaar geleden lanceerden de provo’s al het witte fietsenplan, om op die manier het autoverkeer in de stad terug te dringen. Vroeger werd er om gelachten, tegenwoordig kun je in diverse Nederlandse en Europese steden fietsen huren.</w:t>
      </w:r>
    </w:p>
    <w:tbl>
      <w:tblPr>
        <w:tblStyle w:val="Tabelraster"/>
        <w:tblW w:w="0" w:type="auto"/>
        <w:tblLook w:val="04A0" w:firstRow="1" w:lastRow="0" w:firstColumn="1" w:lastColumn="0" w:noHBand="0" w:noVBand="1"/>
      </w:tblPr>
      <w:tblGrid>
        <w:gridCol w:w="9210"/>
      </w:tblGrid>
      <w:tr w:rsidR="005A5AF6" w14:paraId="2BC142CF" w14:textId="77777777" w:rsidTr="005A5AF6">
        <w:tc>
          <w:tcPr>
            <w:tcW w:w="9210" w:type="dxa"/>
          </w:tcPr>
          <w:p w14:paraId="2BC142CB" w14:textId="77777777" w:rsidR="005A5AF6" w:rsidRPr="005A5AF6" w:rsidRDefault="005A5AF6">
            <w:pPr>
              <w:rPr>
                <w:b/>
              </w:rPr>
            </w:pPr>
            <w:r w:rsidRPr="005A5AF6">
              <w:rPr>
                <w:b/>
              </w:rPr>
              <w:t>Hoe heet het witte fietsenplan van Barcelona?:</w:t>
            </w:r>
          </w:p>
          <w:p w14:paraId="2BC142CC" w14:textId="77777777" w:rsidR="005A5AF6" w:rsidRDefault="005A5AF6"/>
          <w:p w14:paraId="2BC142CD" w14:textId="77777777" w:rsidR="005A5AF6" w:rsidRDefault="005A5AF6" w:rsidP="005A5AF6">
            <w:pPr>
              <w:pStyle w:val="Lijstalinea"/>
              <w:numPr>
                <w:ilvl w:val="0"/>
                <w:numId w:val="31"/>
              </w:numPr>
              <w:ind w:hanging="11"/>
            </w:pPr>
          </w:p>
          <w:p w14:paraId="2BC142CE" w14:textId="77777777" w:rsidR="005A5AF6" w:rsidRDefault="005A5AF6" w:rsidP="005A5AF6">
            <w:pPr>
              <w:pStyle w:val="Lijstalinea"/>
            </w:pPr>
          </w:p>
        </w:tc>
      </w:tr>
    </w:tbl>
    <w:p w14:paraId="2BC142D0" w14:textId="77777777" w:rsidR="005A5AF6" w:rsidRDefault="00625992">
      <w:r>
        <w:t xml:space="preserve">Een heel bekende milieubeweging is Greenpeace. Deze organisatie maakt bij hun wereldwijde acties gebruik van schepen. Ook de leider van een (grote) Nederlandse politieke partij is actief geweest bij Greenpeace. </w:t>
      </w:r>
    </w:p>
    <w:p w14:paraId="2BC142D1" w14:textId="77777777" w:rsidR="00625992" w:rsidRPr="004B3733" w:rsidRDefault="00625992">
      <w:r>
        <w:t>Ook zijn er uit de milieubeweging twee politieke partijen voortgekomen</w:t>
      </w:r>
    </w:p>
    <w:tbl>
      <w:tblPr>
        <w:tblStyle w:val="Tabelraster"/>
        <w:tblW w:w="0" w:type="auto"/>
        <w:tblLook w:val="04A0" w:firstRow="1" w:lastRow="0" w:firstColumn="1" w:lastColumn="0" w:noHBand="0" w:noVBand="1"/>
      </w:tblPr>
      <w:tblGrid>
        <w:gridCol w:w="9210"/>
      </w:tblGrid>
      <w:tr w:rsidR="00625992" w14:paraId="2BC142E1" w14:textId="77777777" w:rsidTr="00625992">
        <w:tc>
          <w:tcPr>
            <w:tcW w:w="9210" w:type="dxa"/>
          </w:tcPr>
          <w:p w14:paraId="2BC142D2" w14:textId="77777777" w:rsidR="00625992" w:rsidRPr="00E869CC" w:rsidRDefault="00625992">
            <w:pPr>
              <w:rPr>
                <w:b/>
              </w:rPr>
            </w:pPr>
            <w:r w:rsidRPr="00E869CC">
              <w:rPr>
                <w:b/>
              </w:rPr>
              <w:t>Waar is Greenpeace ontstaan en waarom?:</w:t>
            </w:r>
          </w:p>
          <w:p w14:paraId="2BC142D3" w14:textId="77777777" w:rsidR="00625992" w:rsidRDefault="00625992"/>
          <w:p w14:paraId="2BC142D4" w14:textId="77777777" w:rsidR="00625992" w:rsidRDefault="00625992" w:rsidP="00625992">
            <w:pPr>
              <w:pStyle w:val="Lijstalinea"/>
              <w:numPr>
                <w:ilvl w:val="0"/>
                <w:numId w:val="31"/>
              </w:numPr>
              <w:ind w:hanging="11"/>
            </w:pPr>
          </w:p>
          <w:p w14:paraId="2BC142D5" w14:textId="77777777" w:rsidR="00625992" w:rsidRDefault="00625992" w:rsidP="00625992">
            <w:pPr>
              <w:pStyle w:val="Lijstalinea"/>
            </w:pPr>
          </w:p>
          <w:p w14:paraId="2BC142D6" w14:textId="77777777" w:rsidR="00625992" w:rsidRDefault="00625992" w:rsidP="00625992">
            <w:pPr>
              <w:pStyle w:val="Lijstalinea"/>
              <w:numPr>
                <w:ilvl w:val="0"/>
                <w:numId w:val="31"/>
              </w:numPr>
              <w:ind w:hanging="11"/>
            </w:pPr>
          </w:p>
          <w:p w14:paraId="2BC142D7" w14:textId="77777777" w:rsidR="00625992" w:rsidRDefault="00625992" w:rsidP="00625992"/>
          <w:p w14:paraId="2BC142D8" w14:textId="77777777" w:rsidR="00625992" w:rsidRPr="00E869CC" w:rsidRDefault="00625992" w:rsidP="00625992">
            <w:pPr>
              <w:rPr>
                <w:b/>
              </w:rPr>
            </w:pPr>
            <w:r w:rsidRPr="00E869CC">
              <w:rPr>
                <w:b/>
              </w:rPr>
              <w:t>Welke fractievoorzitter was lid van Greenpeace?:</w:t>
            </w:r>
          </w:p>
          <w:p w14:paraId="2BC142D9" w14:textId="77777777" w:rsidR="00625992" w:rsidRDefault="00625992" w:rsidP="00625992"/>
          <w:p w14:paraId="2BC142DA" w14:textId="77777777" w:rsidR="00625992" w:rsidRDefault="00625992" w:rsidP="00625992">
            <w:pPr>
              <w:pStyle w:val="Lijstalinea"/>
              <w:numPr>
                <w:ilvl w:val="0"/>
                <w:numId w:val="32"/>
              </w:numPr>
              <w:ind w:hanging="11"/>
            </w:pPr>
          </w:p>
          <w:p w14:paraId="2BC142DB" w14:textId="77777777" w:rsidR="00625992" w:rsidRDefault="00625992" w:rsidP="00625992"/>
          <w:p w14:paraId="2BC142DC" w14:textId="77777777" w:rsidR="00625992" w:rsidRPr="00E869CC" w:rsidRDefault="00625992" w:rsidP="00625992">
            <w:pPr>
              <w:rPr>
                <w:b/>
              </w:rPr>
            </w:pPr>
            <w:r w:rsidRPr="00E869CC">
              <w:rPr>
                <w:b/>
              </w:rPr>
              <w:t xml:space="preserve">Welke politieke partijen zijn voortgekomen uit de </w:t>
            </w:r>
            <w:r w:rsidR="00E869CC" w:rsidRPr="00E869CC">
              <w:rPr>
                <w:b/>
              </w:rPr>
              <w:t>milieubeweging?</w:t>
            </w:r>
          </w:p>
          <w:p w14:paraId="2BC142DD" w14:textId="77777777" w:rsidR="00E869CC" w:rsidRDefault="00E869CC" w:rsidP="00625992"/>
          <w:p w14:paraId="2BC142DE" w14:textId="77777777" w:rsidR="00E869CC" w:rsidRDefault="00E869CC" w:rsidP="00E869CC">
            <w:pPr>
              <w:pStyle w:val="Lijstalinea"/>
              <w:numPr>
                <w:ilvl w:val="0"/>
                <w:numId w:val="32"/>
              </w:numPr>
              <w:ind w:hanging="11"/>
            </w:pPr>
          </w:p>
          <w:p w14:paraId="2BC142DF" w14:textId="77777777" w:rsidR="00625992" w:rsidRDefault="00E869CC" w:rsidP="00625992">
            <w:r>
              <w:t xml:space="preserve"> </w:t>
            </w:r>
          </w:p>
          <w:p w14:paraId="2BC142E0" w14:textId="77777777" w:rsidR="00E869CC" w:rsidRDefault="00E869CC" w:rsidP="00625992"/>
        </w:tc>
      </w:tr>
    </w:tbl>
    <w:p w14:paraId="2BC142E2" w14:textId="77777777" w:rsidR="004B3733" w:rsidRPr="004B3733" w:rsidRDefault="004B3733"/>
    <w:p w14:paraId="2BC142E3" w14:textId="77777777" w:rsidR="0079155C" w:rsidRDefault="0079155C"/>
    <w:p w14:paraId="2BC142E4" w14:textId="77777777" w:rsidR="0079155C" w:rsidRPr="00C161FF" w:rsidRDefault="0079155C"/>
    <w:p w14:paraId="2BC142E5" w14:textId="77777777" w:rsidR="00C161FF" w:rsidRPr="00263752" w:rsidRDefault="00C161FF">
      <w:pPr>
        <w:rPr>
          <w:b/>
        </w:rPr>
      </w:pPr>
    </w:p>
    <w:p w14:paraId="2BC142E6" w14:textId="77777777" w:rsidR="001A1084" w:rsidRDefault="001A1084">
      <w:pPr>
        <w:spacing w:after="200"/>
      </w:pPr>
      <w:r>
        <w:br w:type="page"/>
      </w:r>
    </w:p>
    <w:p w14:paraId="2BC142E7" w14:textId="77777777" w:rsidR="008331F0" w:rsidRPr="008331F0" w:rsidRDefault="00E869CC">
      <w:pPr>
        <w:rPr>
          <w:b/>
        </w:rPr>
      </w:pPr>
      <w:r>
        <w:rPr>
          <w:b/>
        </w:rPr>
        <w:lastRenderedPageBreak/>
        <w:t>3.7</w:t>
      </w:r>
    </w:p>
    <w:p w14:paraId="2BC142E8" w14:textId="77777777" w:rsidR="008331F0" w:rsidRPr="008331F0" w:rsidRDefault="008331F0">
      <w:pPr>
        <w:rPr>
          <w:b/>
          <w:u w:val="single"/>
        </w:rPr>
      </w:pPr>
      <w:r w:rsidRPr="008331F0">
        <w:rPr>
          <w:b/>
          <w:u w:val="single"/>
        </w:rPr>
        <w:t xml:space="preserve">Actiecomités </w:t>
      </w:r>
    </w:p>
    <w:p w14:paraId="2BC142E9" w14:textId="77777777" w:rsidR="00233033" w:rsidRDefault="001A4AC9">
      <w:r>
        <w:t>Een andere manier om de politieke besluitvorming te beïnvloeden is door het oprichten van actiecomités.</w:t>
      </w:r>
    </w:p>
    <w:tbl>
      <w:tblPr>
        <w:tblW w:w="92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212"/>
      </w:tblGrid>
      <w:tr w:rsidR="00233033" w14:paraId="2BC14300" w14:textId="77777777" w:rsidTr="008331F0">
        <w:trPr>
          <w:trHeight w:val="6541"/>
        </w:trPr>
        <w:tc>
          <w:tcPr>
            <w:tcW w:w="9212" w:type="dxa"/>
            <w:tcMar>
              <w:top w:w="100" w:type="dxa"/>
              <w:left w:w="108" w:type="dxa"/>
              <w:bottom w:w="100" w:type="dxa"/>
              <w:right w:w="108" w:type="dxa"/>
            </w:tcMar>
          </w:tcPr>
          <w:p w14:paraId="2BC142EA" w14:textId="77777777" w:rsidR="00233033" w:rsidRDefault="001A4AC9">
            <w:pPr>
              <w:spacing w:line="240" w:lineRule="auto"/>
            </w:pPr>
            <w:r>
              <w:rPr>
                <w:b/>
              </w:rPr>
              <w:t>Zoek 5 actie actiecomités  met totaal verschillende doelen</w:t>
            </w:r>
            <w:r w:rsidR="008331F0">
              <w:rPr>
                <w:b/>
              </w:rPr>
              <w:t xml:space="preserve"> en beschrijf hun werkwijze</w:t>
            </w:r>
            <w:r>
              <w:rPr>
                <w:b/>
              </w:rPr>
              <w:t>:</w:t>
            </w:r>
          </w:p>
          <w:p w14:paraId="2BC142EB" w14:textId="77777777" w:rsidR="00233033" w:rsidRDefault="00233033">
            <w:pPr>
              <w:spacing w:line="240" w:lineRule="auto"/>
            </w:pPr>
          </w:p>
          <w:p w14:paraId="2BC142EC" w14:textId="77777777" w:rsidR="00233033" w:rsidRDefault="00233033" w:rsidP="001A1084">
            <w:pPr>
              <w:numPr>
                <w:ilvl w:val="0"/>
                <w:numId w:val="27"/>
              </w:numPr>
            </w:pPr>
          </w:p>
          <w:p w14:paraId="2BC142ED" w14:textId="77777777" w:rsidR="00233033" w:rsidRDefault="00233033">
            <w:pPr>
              <w:ind w:left="720"/>
            </w:pPr>
          </w:p>
          <w:p w14:paraId="2BC142EE" w14:textId="77777777" w:rsidR="00233033" w:rsidRDefault="00233033">
            <w:pPr>
              <w:spacing w:line="240" w:lineRule="auto"/>
            </w:pPr>
          </w:p>
          <w:p w14:paraId="2BC142EF" w14:textId="77777777" w:rsidR="00233033" w:rsidRDefault="00233033">
            <w:pPr>
              <w:spacing w:line="240" w:lineRule="auto"/>
            </w:pPr>
          </w:p>
          <w:p w14:paraId="2BC142F0" w14:textId="77777777" w:rsidR="00233033" w:rsidRDefault="00233033" w:rsidP="001A1084">
            <w:pPr>
              <w:numPr>
                <w:ilvl w:val="0"/>
                <w:numId w:val="27"/>
              </w:numPr>
            </w:pPr>
          </w:p>
          <w:p w14:paraId="2BC142F1" w14:textId="77777777" w:rsidR="00233033" w:rsidRDefault="00233033">
            <w:pPr>
              <w:ind w:left="720"/>
            </w:pPr>
          </w:p>
          <w:p w14:paraId="2BC142F2" w14:textId="77777777" w:rsidR="00233033" w:rsidRDefault="00233033">
            <w:pPr>
              <w:ind w:left="720"/>
            </w:pPr>
          </w:p>
          <w:p w14:paraId="2BC142F3" w14:textId="77777777" w:rsidR="00233033" w:rsidRDefault="00233033">
            <w:pPr>
              <w:spacing w:line="240" w:lineRule="auto"/>
            </w:pPr>
          </w:p>
          <w:p w14:paraId="2BC142F4" w14:textId="77777777" w:rsidR="00233033" w:rsidRDefault="00233033" w:rsidP="001A1084">
            <w:pPr>
              <w:numPr>
                <w:ilvl w:val="0"/>
                <w:numId w:val="27"/>
              </w:numPr>
            </w:pPr>
          </w:p>
          <w:p w14:paraId="2BC142F5" w14:textId="77777777" w:rsidR="00233033" w:rsidRDefault="00233033">
            <w:pPr>
              <w:ind w:left="720"/>
            </w:pPr>
          </w:p>
          <w:p w14:paraId="2BC142F6" w14:textId="77777777" w:rsidR="00233033" w:rsidRDefault="00233033">
            <w:pPr>
              <w:ind w:left="720"/>
            </w:pPr>
          </w:p>
          <w:p w14:paraId="2BC142F7" w14:textId="77777777" w:rsidR="00233033" w:rsidRDefault="00233033">
            <w:pPr>
              <w:ind w:left="720"/>
            </w:pPr>
          </w:p>
          <w:p w14:paraId="2BC142F8" w14:textId="77777777" w:rsidR="00233033" w:rsidRDefault="00233033" w:rsidP="008331F0">
            <w:pPr>
              <w:numPr>
                <w:ilvl w:val="0"/>
                <w:numId w:val="15"/>
              </w:numPr>
            </w:pPr>
          </w:p>
          <w:p w14:paraId="2BC142F9" w14:textId="77777777" w:rsidR="008331F0" w:rsidRDefault="008331F0" w:rsidP="008331F0"/>
          <w:p w14:paraId="2BC142FA" w14:textId="77777777" w:rsidR="008331F0" w:rsidRDefault="008331F0" w:rsidP="008331F0"/>
          <w:p w14:paraId="2BC142FB" w14:textId="77777777" w:rsidR="008331F0" w:rsidRDefault="008331F0" w:rsidP="008331F0">
            <w:pPr>
              <w:ind w:left="1080"/>
            </w:pPr>
          </w:p>
          <w:p w14:paraId="2BC142FC" w14:textId="77777777" w:rsidR="008331F0" w:rsidRDefault="008331F0" w:rsidP="008331F0">
            <w:pPr>
              <w:numPr>
                <w:ilvl w:val="0"/>
                <w:numId w:val="15"/>
              </w:numPr>
            </w:pPr>
          </w:p>
          <w:p w14:paraId="2BC142FD" w14:textId="77777777" w:rsidR="00233033" w:rsidRDefault="00233033">
            <w:pPr>
              <w:ind w:left="720"/>
            </w:pPr>
          </w:p>
          <w:p w14:paraId="2BC142FE" w14:textId="77777777" w:rsidR="00233033" w:rsidRDefault="00233033">
            <w:pPr>
              <w:ind w:left="720"/>
            </w:pPr>
          </w:p>
          <w:p w14:paraId="2BC142FF" w14:textId="77777777" w:rsidR="00233033" w:rsidRDefault="00233033">
            <w:pPr>
              <w:spacing w:line="240" w:lineRule="auto"/>
            </w:pPr>
          </w:p>
        </w:tc>
      </w:tr>
    </w:tbl>
    <w:p w14:paraId="2BC14301" w14:textId="77777777" w:rsidR="00233033" w:rsidRDefault="00233033"/>
    <w:p w14:paraId="2BC14302" w14:textId="77777777" w:rsidR="008331F0" w:rsidRPr="00E869CC" w:rsidRDefault="00E869CC">
      <w:pPr>
        <w:rPr>
          <w:b/>
        </w:rPr>
      </w:pPr>
      <w:r w:rsidRPr="00E869CC">
        <w:rPr>
          <w:b/>
        </w:rPr>
        <w:t>3.8</w:t>
      </w:r>
    </w:p>
    <w:p w14:paraId="2BC14303" w14:textId="77777777" w:rsidR="00E869CC" w:rsidRDefault="00E869CC">
      <w:pPr>
        <w:rPr>
          <w:b/>
          <w:u w:val="single"/>
        </w:rPr>
      </w:pPr>
      <w:r>
        <w:rPr>
          <w:b/>
          <w:u w:val="single"/>
        </w:rPr>
        <w:t>Ludieke acties</w:t>
      </w:r>
    </w:p>
    <w:p w14:paraId="2BC14304" w14:textId="77777777" w:rsidR="00E869CC" w:rsidRDefault="00E869CC">
      <w:r>
        <w:t>Met ludieke (speelse) acties trek je de aandacht van de media. Zo kun je de publieke opinie en vaak daar ook de opstelling van de volksvertegenwoordigers beïnvloeden.</w:t>
      </w:r>
    </w:p>
    <w:tbl>
      <w:tblPr>
        <w:tblStyle w:val="Tabelraster"/>
        <w:tblW w:w="0" w:type="auto"/>
        <w:tblLook w:val="04A0" w:firstRow="1" w:lastRow="0" w:firstColumn="1" w:lastColumn="0" w:noHBand="0" w:noVBand="1"/>
      </w:tblPr>
      <w:tblGrid>
        <w:gridCol w:w="9210"/>
      </w:tblGrid>
      <w:tr w:rsidR="001A4AC9" w14:paraId="2BC1430D" w14:textId="77777777" w:rsidTr="001A4AC9">
        <w:tc>
          <w:tcPr>
            <w:tcW w:w="9210" w:type="dxa"/>
          </w:tcPr>
          <w:p w14:paraId="2BC14305" w14:textId="77777777" w:rsidR="001A4AC9" w:rsidRDefault="001A4AC9" w:rsidP="001A4AC9">
            <w:pPr>
              <w:rPr>
                <w:b/>
              </w:rPr>
            </w:pPr>
            <w:r w:rsidRPr="001A4AC9">
              <w:rPr>
                <w:b/>
              </w:rPr>
              <w:t>Noem 3 voorbeelden van ludieke acties:</w:t>
            </w:r>
          </w:p>
          <w:p w14:paraId="2BC14306" w14:textId="77777777" w:rsidR="00880285" w:rsidRDefault="00880285" w:rsidP="001A4AC9">
            <w:pPr>
              <w:rPr>
                <w:b/>
              </w:rPr>
            </w:pPr>
          </w:p>
          <w:p w14:paraId="2BC14307" w14:textId="77777777" w:rsidR="001A4AC9" w:rsidRDefault="001A4AC9" w:rsidP="001A4AC9">
            <w:pPr>
              <w:pStyle w:val="Lijstalinea"/>
              <w:numPr>
                <w:ilvl w:val="0"/>
                <w:numId w:val="15"/>
              </w:numPr>
              <w:ind w:hanging="11"/>
              <w:rPr>
                <w:b/>
              </w:rPr>
            </w:pPr>
          </w:p>
          <w:p w14:paraId="2BC14308" w14:textId="77777777" w:rsidR="00D95758" w:rsidRDefault="00D95758" w:rsidP="00D95758">
            <w:pPr>
              <w:pStyle w:val="Lijstalinea"/>
              <w:rPr>
                <w:b/>
              </w:rPr>
            </w:pPr>
          </w:p>
          <w:p w14:paraId="2BC14309" w14:textId="77777777" w:rsidR="00D95758" w:rsidRDefault="00D95758" w:rsidP="001A4AC9">
            <w:pPr>
              <w:pStyle w:val="Lijstalinea"/>
              <w:numPr>
                <w:ilvl w:val="0"/>
                <w:numId w:val="15"/>
              </w:numPr>
              <w:ind w:hanging="11"/>
              <w:rPr>
                <w:b/>
              </w:rPr>
            </w:pPr>
          </w:p>
          <w:p w14:paraId="2BC1430A" w14:textId="77777777" w:rsidR="00D95758" w:rsidRPr="00D95758" w:rsidRDefault="00D95758" w:rsidP="00D95758">
            <w:pPr>
              <w:rPr>
                <w:b/>
              </w:rPr>
            </w:pPr>
          </w:p>
          <w:p w14:paraId="2BC1430B" w14:textId="77777777" w:rsidR="00D95758" w:rsidRDefault="00D95758" w:rsidP="001A4AC9">
            <w:pPr>
              <w:pStyle w:val="Lijstalinea"/>
              <w:numPr>
                <w:ilvl w:val="0"/>
                <w:numId w:val="15"/>
              </w:numPr>
              <w:ind w:hanging="11"/>
              <w:rPr>
                <w:b/>
              </w:rPr>
            </w:pPr>
          </w:p>
          <w:p w14:paraId="2BC1430C" w14:textId="77777777" w:rsidR="00880285" w:rsidRPr="001A4AC9" w:rsidRDefault="00880285" w:rsidP="00880285">
            <w:pPr>
              <w:pStyle w:val="Lijstalinea"/>
              <w:rPr>
                <w:b/>
              </w:rPr>
            </w:pPr>
          </w:p>
        </w:tc>
      </w:tr>
    </w:tbl>
    <w:p w14:paraId="2BC1430E" w14:textId="77777777" w:rsidR="00E869CC" w:rsidRPr="00E869CC" w:rsidRDefault="00E869CC"/>
    <w:p w14:paraId="2BC1430F" w14:textId="77777777" w:rsidR="00E869CC" w:rsidRPr="00E869CC" w:rsidRDefault="00E869CC"/>
    <w:sectPr w:rsidR="00E869CC" w:rsidRPr="00E869CC">
      <w:headerReference w:type="default" r:id="rId12"/>
      <w:footerReference w:type="default" r:id="rId13"/>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4316" w14:textId="77777777" w:rsidR="00643FC8" w:rsidRDefault="00643FC8">
      <w:pPr>
        <w:spacing w:line="240" w:lineRule="auto"/>
      </w:pPr>
      <w:r>
        <w:separator/>
      </w:r>
    </w:p>
  </w:endnote>
  <w:endnote w:type="continuationSeparator" w:id="0">
    <w:p w14:paraId="2BC14317" w14:textId="77777777" w:rsidR="00643FC8" w:rsidRDefault="00643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4319" w14:textId="77777777" w:rsidR="00643FC8" w:rsidRDefault="00643FC8">
    <w:pPr>
      <w:tabs>
        <w:tab w:val="center" w:pos="4536"/>
        <w:tab w:val="right" w:pos="9072"/>
      </w:tabs>
      <w:spacing w:line="240" w:lineRule="auto"/>
      <w:jc w:val="center"/>
    </w:pPr>
    <w:r>
      <w:fldChar w:fldCharType="begin"/>
    </w:r>
    <w:r>
      <w:instrText>PAGE</w:instrText>
    </w:r>
    <w:r>
      <w:fldChar w:fldCharType="separate"/>
    </w:r>
    <w:r w:rsidR="00692F19">
      <w:rPr>
        <w:noProof/>
      </w:rPr>
      <w:t>1</w:t>
    </w:r>
    <w:r>
      <w:fldChar w:fldCharType="end"/>
    </w:r>
  </w:p>
  <w:p w14:paraId="2BC1431A" w14:textId="77777777" w:rsidR="00643FC8" w:rsidRDefault="00643FC8">
    <w:pPr>
      <w:tabs>
        <w:tab w:val="center" w:pos="4536"/>
        <w:tab w:val="right" w:pos="9072"/>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4314" w14:textId="77777777" w:rsidR="00643FC8" w:rsidRDefault="00643FC8">
      <w:pPr>
        <w:spacing w:line="240" w:lineRule="auto"/>
      </w:pPr>
      <w:r>
        <w:separator/>
      </w:r>
    </w:p>
  </w:footnote>
  <w:footnote w:type="continuationSeparator" w:id="0">
    <w:p w14:paraId="2BC14315" w14:textId="77777777" w:rsidR="00643FC8" w:rsidRDefault="00643F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4318" w14:textId="77777777" w:rsidR="00643FC8" w:rsidRDefault="00643FC8">
    <w:pPr>
      <w:tabs>
        <w:tab w:val="center" w:pos="4536"/>
        <w:tab w:val="right" w:pos="90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F3E"/>
    <w:multiLevelType w:val="multilevel"/>
    <w:tmpl w:val="3984FBE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
    <w:nsid w:val="07A317F5"/>
    <w:multiLevelType w:val="multilevel"/>
    <w:tmpl w:val="960E0DE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
    <w:nsid w:val="09E11FF2"/>
    <w:multiLevelType w:val="multilevel"/>
    <w:tmpl w:val="7EB8CB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A7259EB"/>
    <w:multiLevelType w:val="multilevel"/>
    <w:tmpl w:val="CBDC2E58"/>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25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41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4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780"/>
      </w:pPr>
      <w:rPr>
        <w:rFonts w:ascii="Arial" w:eastAsia="Arial" w:hAnsi="Arial" w:cs="Arial"/>
        <w:b w:val="0"/>
        <w:i w:val="0"/>
        <w:smallCaps w:val="0"/>
        <w:strike w:val="0"/>
        <w:color w:val="000000"/>
        <w:sz w:val="22"/>
        <w:u w:val="none"/>
        <w:vertAlign w:val="baseline"/>
      </w:rPr>
    </w:lvl>
  </w:abstractNum>
  <w:abstractNum w:abstractNumId="4">
    <w:nsid w:val="1262701F"/>
    <w:multiLevelType w:val="multilevel"/>
    <w:tmpl w:val="2A86D998"/>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5">
    <w:nsid w:val="17683182"/>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6">
    <w:nsid w:val="1DFC1015"/>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7">
    <w:nsid w:val="1E682504"/>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8">
    <w:nsid w:val="25630533"/>
    <w:multiLevelType w:val="multilevel"/>
    <w:tmpl w:val="3514A64C"/>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9">
    <w:nsid w:val="26A367E0"/>
    <w:multiLevelType w:val="multilevel"/>
    <w:tmpl w:val="8550B490"/>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10">
    <w:nsid w:val="277277FC"/>
    <w:multiLevelType w:val="multilevel"/>
    <w:tmpl w:val="8D965036"/>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11">
    <w:nsid w:val="28770C05"/>
    <w:multiLevelType w:val="multilevel"/>
    <w:tmpl w:val="B260BED2"/>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2">
    <w:nsid w:val="388A4866"/>
    <w:multiLevelType w:val="multilevel"/>
    <w:tmpl w:val="67B87B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390825CF"/>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4">
    <w:nsid w:val="3ACD0965"/>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5">
    <w:nsid w:val="3AE9302F"/>
    <w:multiLevelType w:val="multilevel"/>
    <w:tmpl w:val="7170355A"/>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16">
    <w:nsid w:val="3EB97EB8"/>
    <w:multiLevelType w:val="multilevel"/>
    <w:tmpl w:val="4DDA0A5E"/>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17">
    <w:nsid w:val="3FE449A8"/>
    <w:multiLevelType w:val="multilevel"/>
    <w:tmpl w:val="F948FD24"/>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8">
    <w:nsid w:val="425A3D9A"/>
    <w:multiLevelType w:val="multilevel"/>
    <w:tmpl w:val="F82C4530"/>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9">
    <w:nsid w:val="45307F85"/>
    <w:multiLevelType w:val="hybridMultilevel"/>
    <w:tmpl w:val="AC9C8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7CE695A"/>
    <w:multiLevelType w:val="multilevel"/>
    <w:tmpl w:val="E6A26A2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1">
    <w:nsid w:val="49690E90"/>
    <w:multiLevelType w:val="multilevel"/>
    <w:tmpl w:val="D5E669C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2">
    <w:nsid w:val="508B1B81"/>
    <w:multiLevelType w:val="hybridMultilevel"/>
    <w:tmpl w:val="5CF44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0D672AF"/>
    <w:multiLevelType w:val="multilevel"/>
    <w:tmpl w:val="D16A7018"/>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4">
    <w:nsid w:val="545911B9"/>
    <w:multiLevelType w:val="multilevel"/>
    <w:tmpl w:val="2CEA64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5">
    <w:nsid w:val="5A4009BC"/>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6">
    <w:nsid w:val="5E582757"/>
    <w:multiLevelType w:val="multilevel"/>
    <w:tmpl w:val="C13EECEA"/>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7">
    <w:nsid w:val="685F515C"/>
    <w:multiLevelType w:val="multilevel"/>
    <w:tmpl w:val="19461262"/>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8">
    <w:nsid w:val="6D436DB6"/>
    <w:multiLevelType w:val="multilevel"/>
    <w:tmpl w:val="3D6CA72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9">
    <w:nsid w:val="723F22A2"/>
    <w:multiLevelType w:val="multilevel"/>
    <w:tmpl w:val="C5EA1C90"/>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30">
    <w:nsid w:val="7B110C2A"/>
    <w:multiLevelType w:val="multilevel"/>
    <w:tmpl w:val="9C70FA1A"/>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31">
    <w:nsid w:val="7C174F23"/>
    <w:multiLevelType w:val="multilevel"/>
    <w:tmpl w:val="74123D70"/>
    <w:lvl w:ilvl="0">
      <w:start w:val="1"/>
      <w:numFmt w:val="bullet"/>
      <w:lvlText w:val="●"/>
      <w:lvlJc w:val="left"/>
      <w:pPr>
        <w:ind w:left="720" w:firstLine="108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i w:val="0"/>
        <w:smallCaps w:val="0"/>
        <w:strike w:val="0"/>
        <w:color w:val="000000"/>
        <w:sz w:val="22"/>
        <w:u w:val="none"/>
        <w:vertAlign w:val="baseline"/>
      </w:rPr>
    </w:lvl>
  </w:abstractNum>
  <w:abstractNum w:abstractNumId="32">
    <w:nsid w:val="7FFA734C"/>
    <w:multiLevelType w:val="hybridMultilevel"/>
    <w:tmpl w:val="EDB4C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4"/>
  </w:num>
  <w:num w:numId="3">
    <w:abstractNumId w:val="8"/>
  </w:num>
  <w:num w:numId="4">
    <w:abstractNumId w:val="11"/>
  </w:num>
  <w:num w:numId="5">
    <w:abstractNumId w:val="30"/>
  </w:num>
  <w:num w:numId="6">
    <w:abstractNumId w:val="10"/>
  </w:num>
  <w:num w:numId="7">
    <w:abstractNumId w:val="16"/>
  </w:num>
  <w:num w:numId="8">
    <w:abstractNumId w:val="3"/>
  </w:num>
  <w:num w:numId="9">
    <w:abstractNumId w:val="9"/>
  </w:num>
  <w:num w:numId="10">
    <w:abstractNumId w:val="21"/>
  </w:num>
  <w:num w:numId="11">
    <w:abstractNumId w:val="17"/>
  </w:num>
  <w:num w:numId="12">
    <w:abstractNumId w:val="1"/>
  </w:num>
  <w:num w:numId="13">
    <w:abstractNumId w:val="27"/>
  </w:num>
  <w:num w:numId="14">
    <w:abstractNumId w:val="23"/>
  </w:num>
  <w:num w:numId="15">
    <w:abstractNumId w:val="28"/>
  </w:num>
  <w:num w:numId="16">
    <w:abstractNumId w:val="0"/>
  </w:num>
  <w:num w:numId="17">
    <w:abstractNumId w:val="18"/>
  </w:num>
  <w:num w:numId="18">
    <w:abstractNumId w:val="24"/>
  </w:num>
  <w:num w:numId="19">
    <w:abstractNumId w:val="2"/>
  </w:num>
  <w:num w:numId="20">
    <w:abstractNumId w:val="26"/>
  </w:num>
  <w:num w:numId="21">
    <w:abstractNumId w:val="20"/>
  </w:num>
  <w:num w:numId="22">
    <w:abstractNumId w:val="31"/>
  </w:num>
  <w:num w:numId="23">
    <w:abstractNumId w:val="12"/>
  </w:num>
  <w:num w:numId="24">
    <w:abstractNumId w:val="29"/>
  </w:num>
  <w:num w:numId="25">
    <w:abstractNumId w:val="22"/>
  </w:num>
  <w:num w:numId="26">
    <w:abstractNumId w:val="19"/>
  </w:num>
  <w:num w:numId="27">
    <w:abstractNumId w:val="25"/>
  </w:num>
  <w:num w:numId="28">
    <w:abstractNumId w:val="6"/>
  </w:num>
  <w:num w:numId="29">
    <w:abstractNumId w:val="14"/>
  </w:num>
  <w:num w:numId="30">
    <w:abstractNumId w:val="13"/>
  </w:num>
  <w:num w:numId="31">
    <w:abstractNumId w:val="5"/>
  </w:num>
  <w:num w:numId="32">
    <w:abstractNumId w:val="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3033"/>
    <w:rsid w:val="000035C7"/>
    <w:rsid w:val="00012EC4"/>
    <w:rsid w:val="001A1084"/>
    <w:rsid w:val="001A4AC9"/>
    <w:rsid w:val="00233033"/>
    <w:rsid w:val="00263752"/>
    <w:rsid w:val="003B2D50"/>
    <w:rsid w:val="004323AF"/>
    <w:rsid w:val="004B3733"/>
    <w:rsid w:val="005941B5"/>
    <w:rsid w:val="005A5AF6"/>
    <w:rsid w:val="00625992"/>
    <w:rsid w:val="00643FC8"/>
    <w:rsid w:val="00692F19"/>
    <w:rsid w:val="006D05C1"/>
    <w:rsid w:val="00724ECA"/>
    <w:rsid w:val="0079155C"/>
    <w:rsid w:val="00816111"/>
    <w:rsid w:val="008331F0"/>
    <w:rsid w:val="00880285"/>
    <w:rsid w:val="00962B35"/>
    <w:rsid w:val="00A43A16"/>
    <w:rsid w:val="00A532CE"/>
    <w:rsid w:val="00BF17E6"/>
    <w:rsid w:val="00C161FF"/>
    <w:rsid w:val="00C354BE"/>
    <w:rsid w:val="00C63C41"/>
    <w:rsid w:val="00C73F3F"/>
    <w:rsid w:val="00CE4D85"/>
    <w:rsid w:val="00D95758"/>
    <w:rsid w:val="00DC5140"/>
    <w:rsid w:val="00E869CC"/>
    <w:rsid w:val="00FF5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0"/>
    </w:pPr>
    <w:rPr>
      <w:rFonts w:ascii="Arial" w:eastAsia="Arial" w:hAnsi="Arial" w:cs="Arial"/>
      <w:color w:val="000000"/>
    </w:rPr>
  </w:style>
  <w:style w:type="paragraph" w:styleId="Kop1">
    <w:name w:val="heading 1"/>
    <w:basedOn w:val="Standaard"/>
    <w:next w:val="Standaard"/>
    <w:pPr>
      <w:spacing w:before="480" w:after="120"/>
      <w:outlineLvl w:val="0"/>
    </w:pPr>
    <w:rPr>
      <w:b/>
      <w:sz w:val="48"/>
    </w:rPr>
  </w:style>
  <w:style w:type="paragraph" w:styleId="Kop2">
    <w:name w:val="heading 2"/>
    <w:basedOn w:val="Standaard"/>
    <w:next w:val="Standaard"/>
    <w:pPr>
      <w:spacing w:before="360" w:after="80"/>
      <w:outlineLvl w:val="1"/>
    </w:pPr>
    <w:rPr>
      <w:b/>
      <w:sz w:val="36"/>
    </w:rPr>
  </w:style>
  <w:style w:type="paragraph" w:styleId="Kop3">
    <w:name w:val="heading 3"/>
    <w:basedOn w:val="Standaard"/>
    <w:next w:val="Standaard"/>
    <w:pPr>
      <w:spacing w:before="280" w:after="80"/>
      <w:outlineLvl w:val="2"/>
    </w:pPr>
    <w:rPr>
      <w:b/>
      <w:sz w:val="28"/>
    </w:rPr>
  </w:style>
  <w:style w:type="paragraph" w:styleId="Kop4">
    <w:name w:val="heading 4"/>
    <w:basedOn w:val="Standaard"/>
    <w:next w:val="Standaard"/>
    <w:pPr>
      <w:spacing w:before="240" w:after="40"/>
      <w:outlineLvl w:val="3"/>
    </w:pPr>
    <w:rPr>
      <w:b/>
      <w:sz w:val="24"/>
    </w:rPr>
  </w:style>
  <w:style w:type="paragraph" w:styleId="Kop5">
    <w:name w:val="heading 5"/>
    <w:basedOn w:val="Standaard"/>
    <w:next w:val="Standaard"/>
    <w:pPr>
      <w:spacing w:before="220" w:after="40"/>
      <w:outlineLvl w:val="4"/>
    </w:pPr>
    <w:rPr>
      <w:b/>
    </w:rPr>
  </w:style>
  <w:style w:type="paragraph" w:styleId="Kop6">
    <w:name w:val="heading 6"/>
    <w:basedOn w:val="Standaard"/>
    <w:next w:val="Standaard"/>
    <w:pPr>
      <w:spacing w:before="200" w:after="40"/>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spacing w:before="480" w:after="120"/>
    </w:pPr>
    <w:rPr>
      <w:b/>
      <w:sz w:val="72"/>
    </w:rPr>
  </w:style>
  <w:style w:type="paragraph" w:styleId="Ondertitel">
    <w:name w:val="Subtitle"/>
    <w:basedOn w:val="Standaard"/>
    <w:next w:val="Standaard"/>
    <w:pPr>
      <w:spacing w:before="360" w:after="80"/>
    </w:pPr>
    <w:rPr>
      <w:rFonts w:ascii="Georgia" w:eastAsia="Georgia" w:hAnsi="Georgia" w:cs="Georgia"/>
      <w:i/>
      <w:color w:val="666666"/>
      <w:sz w:val="48"/>
    </w:rPr>
  </w:style>
  <w:style w:type="paragraph" w:styleId="Lijstalinea">
    <w:name w:val="List Paragraph"/>
    <w:basedOn w:val="Standaard"/>
    <w:uiPriority w:val="34"/>
    <w:qFormat/>
    <w:rsid w:val="00BF17E6"/>
    <w:pPr>
      <w:ind w:left="720"/>
      <w:contextualSpacing/>
    </w:pPr>
  </w:style>
  <w:style w:type="table" w:styleId="Tabelraster">
    <w:name w:val="Table Grid"/>
    <w:basedOn w:val="Standaardtabel"/>
    <w:uiPriority w:val="59"/>
    <w:rsid w:val="00CE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43A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3A1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0"/>
    </w:pPr>
    <w:rPr>
      <w:rFonts w:ascii="Arial" w:eastAsia="Arial" w:hAnsi="Arial" w:cs="Arial"/>
      <w:color w:val="000000"/>
    </w:rPr>
  </w:style>
  <w:style w:type="paragraph" w:styleId="Kop1">
    <w:name w:val="heading 1"/>
    <w:basedOn w:val="Standaard"/>
    <w:next w:val="Standaard"/>
    <w:pPr>
      <w:spacing w:before="480" w:after="120"/>
      <w:outlineLvl w:val="0"/>
    </w:pPr>
    <w:rPr>
      <w:b/>
      <w:sz w:val="48"/>
    </w:rPr>
  </w:style>
  <w:style w:type="paragraph" w:styleId="Kop2">
    <w:name w:val="heading 2"/>
    <w:basedOn w:val="Standaard"/>
    <w:next w:val="Standaard"/>
    <w:pPr>
      <w:spacing w:before="360" w:after="80"/>
      <w:outlineLvl w:val="1"/>
    </w:pPr>
    <w:rPr>
      <w:b/>
      <w:sz w:val="36"/>
    </w:rPr>
  </w:style>
  <w:style w:type="paragraph" w:styleId="Kop3">
    <w:name w:val="heading 3"/>
    <w:basedOn w:val="Standaard"/>
    <w:next w:val="Standaard"/>
    <w:pPr>
      <w:spacing w:before="280" w:after="80"/>
      <w:outlineLvl w:val="2"/>
    </w:pPr>
    <w:rPr>
      <w:b/>
      <w:sz w:val="28"/>
    </w:rPr>
  </w:style>
  <w:style w:type="paragraph" w:styleId="Kop4">
    <w:name w:val="heading 4"/>
    <w:basedOn w:val="Standaard"/>
    <w:next w:val="Standaard"/>
    <w:pPr>
      <w:spacing w:before="240" w:after="40"/>
      <w:outlineLvl w:val="3"/>
    </w:pPr>
    <w:rPr>
      <w:b/>
      <w:sz w:val="24"/>
    </w:rPr>
  </w:style>
  <w:style w:type="paragraph" w:styleId="Kop5">
    <w:name w:val="heading 5"/>
    <w:basedOn w:val="Standaard"/>
    <w:next w:val="Standaard"/>
    <w:pPr>
      <w:spacing w:before="220" w:after="40"/>
      <w:outlineLvl w:val="4"/>
    </w:pPr>
    <w:rPr>
      <w:b/>
    </w:rPr>
  </w:style>
  <w:style w:type="paragraph" w:styleId="Kop6">
    <w:name w:val="heading 6"/>
    <w:basedOn w:val="Standaard"/>
    <w:next w:val="Standaard"/>
    <w:pPr>
      <w:spacing w:before="200" w:after="40"/>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spacing w:before="480" w:after="120"/>
    </w:pPr>
    <w:rPr>
      <w:b/>
      <w:sz w:val="72"/>
    </w:rPr>
  </w:style>
  <w:style w:type="paragraph" w:styleId="Ondertitel">
    <w:name w:val="Subtitle"/>
    <w:basedOn w:val="Standaard"/>
    <w:next w:val="Standaard"/>
    <w:pPr>
      <w:spacing w:before="360" w:after="80"/>
    </w:pPr>
    <w:rPr>
      <w:rFonts w:ascii="Georgia" w:eastAsia="Georgia" w:hAnsi="Georgia" w:cs="Georgia"/>
      <w:i/>
      <w:color w:val="666666"/>
      <w:sz w:val="48"/>
    </w:rPr>
  </w:style>
  <w:style w:type="paragraph" w:styleId="Lijstalinea">
    <w:name w:val="List Paragraph"/>
    <w:basedOn w:val="Standaard"/>
    <w:uiPriority w:val="34"/>
    <w:qFormat/>
    <w:rsid w:val="00BF17E6"/>
    <w:pPr>
      <w:ind w:left="720"/>
      <w:contextualSpacing/>
    </w:pPr>
  </w:style>
  <w:style w:type="table" w:styleId="Tabelraster">
    <w:name w:val="Table Grid"/>
    <w:basedOn w:val="Standaardtabel"/>
    <w:uiPriority w:val="59"/>
    <w:rsid w:val="00CE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43A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3A1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A6133F-99D8-4541-A029-3A5CE682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2594</Words>
  <Characters>14271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De staatskundige inrichting van onze samenleving.docx</vt:lpstr>
    </vt:vector>
  </TitlesOfParts>
  <Company>Onderwijsgroep Noord</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staatskundige inrichting van onze samenleving.docx</dc:title>
  <dc:creator>J. Pals</dc:creator>
  <cp:lastModifiedBy>J. Noltes</cp:lastModifiedBy>
  <cp:revision>2</cp:revision>
  <cp:lastPrinted>2013-02-25T10:24:00Z</cp:lastPrinted>
  <dcterms:created xsi:type="dcterms:W3CDTF">2017-02-09T10:12:00Z</dcterms:created>
  <dcterms:modified xsi:type="dcterms:W3CDTF">2017-02-09T10:12:00Z</dcterms:modified>
</cp:coreProperties>
</file>